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4BE7" w14:textId="367E8C25" w:rsidR="00F6072B" w:rsidRDefault="007E055F" w:rsidP="008065C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C59440" wp14:editId="1959B58F">
                <wp:simplePos x="0" y="0"/>
                <wp:positionH relativeFrom="column">
                  <wp:posOffset>4176208</wp:posOffset>
                </wp:positionH>
                <wp:positionV relativeFrom="paragraph">
                  <wp:posOffset>25576</wp:posOffset>
                </wp:positionV>
                <wp:extent cx="1846430" cy="1240631"/>
                <wp:effectExtent l="241300" t="25400" r="20955" b="4445"/>
                <wp:wrapTight wrapText="bothSides">
                  <wp:wrapPolygon edited="0">
                    <wp:start x="3302" y="2356"/>
                    <wp:lineTo x="735" y="3477"/>
                    <wp:lineTo x="1404" y="6873"/>
                    <wp:lineTo x="-1020" y="7931"/>
                    <wp:lineTo x="559" y="18306"/>
                    <wp:lineTo x="-1722" y="19302"/>
                    <wp:lineTo x="-928" y="23335"/>
                    <wp:lineTo x="7744" y="22547"/>
                    <wp:lineTo x="10722" y="21939"/>
                    <wp:lineTo x="13146" y="20881"/>
                    <wp:lineTo x="13288" y="20819"/>
                    <wp:lineTo x="17869" y="18128"/>
                    <wp:lineTo x="21377" y="13139"/>
                    <wp:lineTo x="21335" y="12927"/>
                    <wp:lineTo x="21849" y="9245"/>
                    <wp:lineTo x="21138" y="5637"/>
                    <wp:lineTo x="19798" y="2764"/>
                    <wp:lineTo x="19756" y="2552"/>
                    <wp:lineTo x="17846" y="-72"/>
                    <wp:lineTo x="17578" y="-646"/>
                    <wp:lineTo x="6582" y="925"/>
                    <wp:lineTo x="5014" y="1610"/>
                    <wp:lineTo x="3302" y="2356"/>
                  </wp:wrapPolygon>
                </wp:wrapTight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0475">
                          <a:off x="0" y="0"/>
                          <a:ext cx="1846430" cy="1240631"/>
                        </a:xfrm>
                        <a:prstGeom prst="cloudCallout">
                          <a:avLst>
                            <a:gd name="adj1" fmla="val -52246"/>
                            <a:gd name="adj2" fmla="val 56481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CB05" w14:textId="0E27EC6E" w:rsidR="007E055F" w:rsidRPr="0016637D" w:rsidRDefault="007E055F" w:rsidP="007E055F">
                            <w:pPr>
                              <w:jc w:val="center"/>
                              <w:rPr>
                                <w:rFonts w:ascii="Casual" w:hAnsi="Casual"/>
                                <w:sz w:val="22"/>
                              </w:rPr>
                            </w:pPr>
                            <w:r w:rsidRPr="0016637D">
                              <w:rPr>
                                <w:rFonts w:ascii="Casual" w:hAnsi="Casual"/>
                                <w:sz w:val="22"/>
                              </w:rPr>
                              <w:t xml:space="preserve">Keep in mind: South Carolina has just over </w:t>
                            </w:r>
                            <w:r w:rsidR="0016637D" w:rsidRPr="0016637D">
                              <w:rPr>
                                <w:rFonts w:ascii="Casual" w:hAnsi="Casual"/>
                                <w:sz w:val="22"/>
                              </w:rPr>
                              <w:br/>
                            </w:r>
                            <w:r w:rsidRPr="0016637D">
                              <w:rPr>
                                <w:rFonts w:ascii="Casual" w:hAnsi="Casual"/>
                                <w:sz w:val="22"/>
                              </w:rPr>
                              <w:t xml:space="preserve">5 million people.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5944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328.85pt;margin-top:2pt;width:145.4pt;height:97.7pt;rotation:107094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" adj="-485,23000" fillcolor="white [3201]" strokecolor="black [3200]" strokeweight=".5pt">
                <v:textbox>
                  <w:txbxContent>
                    <w:p w14:paraId="026BCB05" w14:textId="0E27EC6E" w:rsidR="007E055F" w:rsidRPr="0016637D" w:rsidRDefault="007E055F" w:rsidP="007E055F">
                      <w:pPr>
                        <w:jc w:val="center"/>
                        <w:rPr>
                          <w:rFonts w:ascii="Casual" w:hAnsi="Casual"/>
                          <w:sz w:val="22"/>
                        </w:rPr>
                      </w:pPr>
                      <w:r w:rsidRPr="0016637D">
                        <w:rPr>
                          <w:rFonts w:ascii="Casual" w:hAnsi="Casual"/>
                          <w:sz w:val="22"/>
                        </w:rPr>
                        <w:t xml:space="preserve">Keep in mind: South Carolina has just over </w:t>
                      </w:r>
                      <w:r w:rsidR="0016637D" w:rsidRPr="0016637D">
                        <w:rPr>
                          <w:rFonts w:ascii="Casual" w:hAnsi="Casual"/>
                          <w:sz w:val="22"/>
                        </w:rPr>
                        <w:br/>
                      </w:r>
                      <w:r w:rsidRPr="0016637D">
                        <w:rPr>
                          <w:rFonts w:ascii="Casual" w:hAnsi="Casual"/>
                          <w:sz w:val="22"/>
                        </w:rPr>
                        <w:t xml:space="preserve">5 million people.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072B" w:rsidRPr="000020EB">
        <w:rPr>
          <w:rFonts w:asciiTheme="minorHAnsi" w:hAnsiTheme="minorHAnsi"/>
        </w:rPr>
        <w:t>In this lesson, you will explore websites</w:t>
      </w:r>
      <w:r w:rsidR="00F6072B">
        <w:rPr>
          <w:rFonts w:asciiTheme="minorHAnsi" w:hAnsiTheme="minorHAnsi"/>
        </w:rPr>
        <w:t xml:space="preserve"> </w:t>
      </w:r>
      <w:r w:rsidR="00AC6417">
        <w:rPr>
          <w:rFonts w:asciiTheme="minorHAnsi" w:hAnsiTheme="minorHAnsi"/>
        </w:rPr>
        <w:t>to collect information a</w:t>
      </w:r>
      <w:r w:rsidR="00F6072B" w:rsidRPr="000020EB">
        <w:rPr>
          <w:rFonts w:asciiTheme="minorHAnsi" w:hAnsiTheme="minorHAnsi"/>
        </w:rPr>
        <w:t xml:space="preserve">bout </w:t>
      </w:r>
      <w:r w:rsidR="00F6072B">
        <w:rPr>
          <w:rFonts w:asciiTheme="minorHAnsi" w:hAnsiTheme="minorHAnsi"/>
        </w:rPr>
        <w:t>World War I.</w:t>
      </w:r>
    </w:p>
    <w:p w14:paraId="3084C7B1" w14:textId="77777777" w:rsidR="00B03CD9" w:rsidRPr="00B03CD9" w:rsidRDefault="00B03CD9" w:rsidP="008065CC">
      <w:pPr>
        <w:rPr>
          <w:rFonts w:asciiTheme="minorHAnsi" w:hAnsiTheme="minorHAnsi"/>
        </w:rPr>
      </w:pPr>
    </w:p>
    <w:p w14:paraId="11A6A435" w14:textId="71C81C24" w:rsidR="00900B65" w:rsidRDefault="00581534" w:rsidP="008065CC">
      <w:pPr>
        <w:pStyle w:val="Heading1"/>
        <w:rPr>
          <w:rFonts w:asciiTheme="minorHAnsi" w:hAnsiTheme="minorHAnsi"/>
          <w:b w:val="0"/>
        </w:rPr>
      </w:pPr>
      <w:bookmarkStart w:id="0" w:name="OLE_LINK5"/>
      <w:bookmarkStart w:id="1" w:name="OLE_LINK6"/>
      <w:r>
        <w:rPr>
          <w:rFonts w:asciiTheme="minorHAnsi" w:hAnsiTheme="minorHAnsi"/>
        </w:rPr>
        <w:t xml:space="preserve">Part </w:t>
      </w:r>
      <w:r w:rsidR="0065492F">
        <w:rPr>
          <w:rFonts w:asciiTheme="minorHAnsi" w:hAnsiTheme="minorHAnsi"/>
        </w:rPr>
        <w:t xml:space="preserve">1 </w:t>
      </w:r>
      <w:r w:rsidR="00F6072B" w:rsidRPr="00424571">
        <w:rPr>
          <w:rFonts w:asciiTheme="minorHAnsi" w:hAnsiTheme="minorHAnsi"/>
        </w:rPr>
        <w:t xml:space="preserve">Instructions: </w:t>
      </w:r>
      <w:r w:rsidR="00F6072B" w:rsidRPr="00424571">
        <w:rPr>
          <w:rFonts w:asciiTheme="minorHAnsi" w:hAnsiTheme="minorHAnsi"/>
          <w:b w:val="0"/>
        </w:rPr>
        <w:t xml:space="preserve">Click </w:t>
      </w:r>
      <w:bookmarkEnd w:id="0"/>
      <w:bookmarkEnd w:id="1"/>
      <w:r w:rsidR="00F6072B" w:rsidRPr="00424571">
        <w:rPr>
          <w:rFonts w:asciiTheme="minorHAnsi" w:hAnsiTheme="minorHAnsi"/>
          <w:b w:val="0"/>
        </w:rPr>
        <w:t xml:space="preserve">the links below and use the information to complete </w:t>
      </w:r>
      <w:r w:rsidR="00F6072B">
        <w:rPr>
          <w:rFonts w:asciiTheme="minorHAnsi" w:hAnsiTheme="minorHAnsi"/>
          <w:b w:val="0"/>
        </w:rPr>
        <w:t xml:space="preserve">the table and </w:t>
      </w:r>
      <w:r w:rsidR="00F6072B" w:rsidRPr="00424571">
        <w:rPr>
          <w:rFonts w:asciiTheme="minorHAnsi" w:hAnsiTheme="minorHAnsi"/>
          <w:b w:val="0"/>
        </w:rPr>
        <w:t>each item.</w:t>
      </w:r>
    </w:p>
    <w:p w14:paraId="41302C80" w14:textId="77777777" w:rsidR="00900B65" w:rsidRDefault="00900B65" w:rsidP="008065CC">
      <w:pPr>
        <w:pStyle w:val="Heading1"/>
        <w:rPr>
          <w:rFonts w:asciiTheme="minorHAnsi" w:hAnsiTheme="minorHAnsi"/>
          <w:b w:val="0"/>
        </w:rPr>
      </w:pPr>
    </w:p>
    <w:p w14:paraId="70EDA4EB" w14:textId="340C459D" w:rsidR="00F6072B" w:rsidRDefault="00A92CD1" w:rsidP="00A92CD1">
      <w:pPr>
        <w:pStyle w:val="Heading1"/>
        <w:jc w:val="center"/>
        <w:rPr>
          <w:rFonts w:asciiTheme="minorHAnsi" w:hAnsiTheme="minorHAnsi"/>
          <w:b w:val="0"/>
        </w:rPr>
      </w:pPr>
      <w:hyperlink r:id="rId8" w:history="1">
        <w:r w:rsidR="00900B65" w:rsidRPr="00A92CD1">
          <w:rPr>
            <w:rStyle w:val="Hyperlink"/>
            <w:rFonts w:asciiTheme="minorHAnsi" w:hAnsiTheme="minorHAnsi"/>
            <w:b w:val="0"/>
          </w:rPr>
          <w:t>The Gr</w:t>
        </w:r>
        <w:r w:rsidR="00900B65" w:rsidRPr="00A92CD1">
          <w:rPr>
            <w:rStyle w:val="Hyperlink"/>
            <w:rFonts w:asciiTheme="minorHAnsi" w:hAnsiTheme="minorHAnsi"/>
            <w:b w:val="0"/>
          </w:rPr>
          <w:t>e</w:t>
        </w:r>
        <w:r w:rsidR="00900B65" w:rsidRPr="00A92CD1">
          <w:rPr>
            <w:rStyle w:val="Hyperlink"/>
            <w:rFonts w:asciiTheme="minorHAnsi" w:hAnsiTheme="minorHAnsi"/>
            <w:b w:val="0"/>
          </w:rPr>
          <w:t>at War Infographic</w:t>
        </w:r>
      </w:hyperlink>
      <w:r w:rsidR="00900B65">
        <w:rPr>
          <w:rFonts w:asciiTheme="minorHAnsi" w:hAnsiTheme="minorHAnsi"/>
          <w:b w:val="0"/>
        </w:rPr>
        <w:tab/>
      </w:r>
      <w:r w:rsidR="00900B65">
        <w:rPr>
          <w:rFonts w:asciiTheme="minorHAnsi" w:hAnsiTheme="minorHAnsi"/>
          <w:b w:val="0"/>
        </w:rPr>
        <w:tab/>
      </w:r>
      <w:hyperlink r:id="rId9" w:history="1">
        <w:r w:rsidR="00900B65" w:rsidRPr="0016637D">
          <w:rPr>
            <w:rStyle w:val="Hyperlink"/>
            <w:rFonts w:asciiTheme="minorHAnsi" w:hAnsiTheme="minorHAnsi"/>
            <w:b w:val="0"/>
          </w:rPr>
          <w:t>Casualties of World War One</w:t>
        </w:r>
      </w:hyperlink>
    </w:p>
    <w:p w14:paraId="1AD12B4B" w14:textId="24EC7D47" w:rsidR="00F6072B" w:rsidRDefault="00F6072B" w:rsidP="008065CC">
      <w:pPr>
        <w:pStyle w:val="List2"/>
        <w:ind w:left="0" w:firstLine="0"/>
      </w:pPr>
    </w:p>
    <w:p w14:paraId="1F8ECB5C" w14:textId="77777777" w:rsidR="0065492F" w:rsidRPr="00F155C1" w:rsidRDefault="0065492F" w:rsidP="008065CC">
      <w:pPr>
        <w:pStyle w:val="List2"/>
        <w:ind w:left="0" w:firstLine="0"/>
        <w:rPr>
          <w:rFonts w:asciiTheme="minorHAnsi" w:hAnsiTheme="minorHAns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2858"/>
        <w:gridCol w:w="2842"/>
      </w:tblGrid>
      <w:tr w:rsidR="00F6072B" w:rsidRPr="00F155C1" w14:paraId="06B08950" w14:textId="77777777" w:rsidTr="00194361">
        <w:tc>
          <w:tcPr>
            <w:tcW w:w="2952" w:type="dxa"/>
            <w:shd w:val="clear" w:color="auto" w:fill="C0C0C0"/>
          </w:tcPr>
          <w:p w14:paraId="65769258" w14:textId="77777777" w:rsidR="00F6072B" w:rsidRPr="00986894" w:rsidRDefault="00F6072B" w:rsidP="008065CC">
            <w:pPr>
              <w:pStyle w:val="List2"/>
              <w:ind w:left="0" w:firstLine="0"/>
              <w:rPr>
                <w:rFonts w:asciiTheme="minorHAnsi" w:hAnsiTheme="minorHAnsi"/>
                <w:noProof/>
                <w:sz w:val="32"/>
              </w:rPr>
            </w:pPr>
          </w:p>
        </w:tc>
        <w:tc>
          <w:tcPr>
            <w:tcW w:w="2952" w:type="dxa"/>
            <w:shd w:val="clear" w:color="auto" w:fill="C0C0C0"/>
          </w:tcPr>
          <w:p w14:paraId="10D9195B" w14:textId="77777777" w:rsidR="00F6072B" w:rsidRPr="00986894" w:rsidRDefault="00F6072B" w:rsidP="008065CC">
            <w:pPr>
              <w:pStyle w:val="List2"/>
              <w:ind w:left="0" w:firstLine="0"/>
              <w:jc w:val="center"/>
              <w:rPr>
                <w:rFonts w:asciiTheme="minorHAnsi" w:hAnsiTheme="minorHAnsi"/>
                <w:b/>
                <w:i/>
                <w:noProof/>
                <w:sz w:val="32"/>
              </w:rPr>
            </w:pPr>
            <w:r w:rsidRPr="00986894">
              <w:rPr>
                <w:rFonts w:asciiTheme="minorHAnsi" w:hAnsiTheme="minorHAnsi"/>
                <w:b/>
                <w:i/>
                <w:noProof/>
                <w:sz w:val="32"/>
              </w:rPr>
              <w:t>Allied (Entente) Powers</w:t>
            </w:r>
          </w:p>
        </w:tc>
        <w:tc>
          <w:tcPr>
            <w:tcW w:w="2952" w:type="dxa"/>
            <w:shd w:val="clear" w:color="auto" w:fill="C0C0C0"/>
          </w:tcPr>
          <w:p w14:paraId="73AE744C" w14:textId="77777777" w:rsidR="00F6072B" w:rsidRPr="00986894" w:rsidRDefault="00F6072B" w:rsidP="008065CC">
            <w:pPr>
              <w:pStyle w:val="List2"/>
              <w:ind w:left="0" w:firstLine="0"/>
              <w:jc w:val="center"/>
              <w:rPr>
                <w:rFonts w:asciiTheme="minorHAnsi" w:hAnsiTheme="minorHAnsi"/>
                <w:b/>
                <w:i/>
                <w:noProof/>
                <w:sz w:val="32"/>
              </w:rPr>
            </w:pPr>
            <w:r w:rsidRPr="00986894">
              <w:rPr>
                <w:rFonts w:asciiTheme="minorHAnsi" w:hAnsiTheme="minorHAnsi"/>
                <w:b/>
                <w:i/>
                <w:noProof/>
                <w:sz w:val="32"/>
              </w:rPr>
              <w:t>Central Powers</w:t>
            </w:r>
          </w:p>
        </w:tc>
      </w:tr>
      <w:tr w:rsidR="00F6072B" w:rsidRPr="00F155C1" w14:paraId="008761F1" w14:textId="77777777" w:rsidTr="00B03CD9">
        <w:trPr>
          <w:trHeight w:val="2060"/>
        </w:trPr>
        <w:tc>
          <w:tcPr>
            <w:tcW w:w="2952" w:type="dxa"/>
          </w:tcPr>
          <w:p w14:paraId="3D9085B9" w14:textId="77777777" w:rsidR="00F6072B" w:rsidRPr="00986894" w:rsidRDefault="00F6072B" w:rsidP="008065CC">
            <w:pPr>
              <w:pStyle w:val="List2"/>
              <w:ind w:left="0" w:firstLine="0"/>
              <w:rPr>
                <w:rFonts w:asciiTheme="minorHAnsi" w:hAnsiTheme="minorHAnsi"/>
                <w:b/>
                <w:i/>
                <w:noProof/>
                <w:sz w:val="32"/>
              </w:rPr>
            </w:pPr>
            <w:r w:rsidRPr="00986894">
              <w:rPr>
                <w:rFonts w:asciiTheme="minorHAnsi" w:hAnsiTheme="minorHAnsi"/>
                <w:b/>
                <w:i/>
                <w:noProof/>
                <w:sz w:val="32"/>
              </w:rPr>
              <w:t>Countries</w:t>
            </w:r>
          </w:p>
          <w:p w14:paraId="6C66E4DE" w14:textId="77777777" w:rsidR="00F6072B" w:rsidRPr="00986894" w:rsidRDefault="00F6072B" w:rsidP="008065CC">
            <w:pPr>
              <w:pStyle w:val="List2"/>
              <w:ind w:left="0" w:firstLine="0"/>
              <w:rPr>
                <w:rFonts w:asciiTheme="minorHAnsi" w:hAnsiTheme="minorHAnsi"/>
                <w:i/>
                <w:noProof/>
                <w:sz w:val="32"/>
              </w:rPr>
            </w:pPr>
          </w:p>
        </w:tc>
        <w:tc>
          <w:tcPr>
            <w:tcW w:w="2952" w:type="dxa"/>
          </w:tcPr>
          <w:p w14:paraId="0E0CABDF" w14:textId="77777777" w:rsidR="00F6072B" w:rsidRDefault="00F6072B" w:rsidP="008065CC">
            <w:pPr>
              <w:pStyle w:val="List2"/>
              <w:ind w:left="0" w:firstLine="0"/>
              <w:rPr>
                <w:rFonts w:asciiTheme="minorHAnsi" w:hAnsiTheme="minorHAnsi"/>
                <w:noProof/>
                <w:sz w:val="32"/>
              </w:rPr>
            </w:pPr>
            <w:r>
              <w:rPr>
                <w:rFonts w:asciiTheme="minorHAnsi" w:hAnsiTheme="minorHAnsi"/>
                <w:noProof/>
                <w:sz w:val="32"/>
              </w:rPr>
              <w:t xml:space="preserve"> </w:t>
            </w:r>
          </w:p>
          <w:p w14:paraId="4B578CA4" w14:textId="77777777" w:rsidR="0065492F" w:rsidRDefault="0065492F" w:rsidP="008065CC">
            <w:pPr>
              <w:pStyle w:val="List2"/>
              <w:ind w:left="0" w:firstLine="0"/>
              <w:rPr>
                <w:rFonts w:asciiTheme="minorHAnsi" w:hAnsiTheme="minorHAnsi"/>
                <w:noProof/>
                <w:sz w:val="32"/>
              </w:rPr>
            </w:pPr>
          </w:p>
          <w:p w14:paraId="44D3F5D8" w14:textId="77777777" w:rsidR="0065492F" w:rsidRDefault="0065492F" w:rsidP="008065CC">
            <w:pPr>
              <w:pStyle w:val="List2"/>
              <w:ind w:left="0" w:firstLine="0"/>
              <w:rPr>
                <w:rFonts w:asciiTheme="minorHAnsi" w:hAnsiTheme="minorHAnsi"/>
                <w:noProof/>
                <w:sz w:val="32"/>
              </w:rPr>
            </w:pPr>
          </w:p>
          <w:p w14:paraId="01C0A1C6" w14:textId="77777777" w:rsidR="0065492F" w:rsidRDefault="0065492F" w:rsidP="008065CC">
            <w:pPr>
              <w:pStyle w:val="List2"/>
              <w:ind w:left="0" w:firstLine="0"/>
              <w:rPr>
                <w:rFonts w:asciiTheme="minorHAnsi" w:hAnsiTheme="minorHAnsi"/>
                <w:noProof/>
                <w:sz w:val="32"/>
              </w:rPr>
            </w:pPr>
          </w:p>
          <w:p w14:paraId="77A56B40" w14:textId="77777777" w:rsidR="0065492F" w:rsidRDefault="0065492F" w:rsidP="008065CC">
            <w:pPr>
              <w:pStyle w:val="List2"/>
              <w:ind w:left="0" w:firstLine="0"/>
              <w:rPr>
                <w:rFonts w:asciiTheme="minorHAnsi" w:hAnsiTheme="minorHAnsi"/>
                <w:noProof/>
                <w:sz w:val="32"/>
              </w:rPr>
            </w:pPr>
          </w:p>
          <w:p w14:paraId="2EE59C9F" w14:textId="77777777" w:rsidR="0065492F" w:rsidRDefault="0065492F" w:rsidP="008065CC">
            <w:pPr>
              <w:pStyle w:val="List2"/>
              <w:ind w:left="0" w:firstLine="0"/>
              <w:rPr>
                <w:rFonts w:asciiTheme="minorHAnsi" w:hAnsiTheme="minorHAnsi"/>
                <w:noProof/>
                <w:sz w:val="32"/>
              </w:rPr>
            </w:pPr>
          </w:p>
          <w:p w14:paraId="4267109C" w14:textId="20105DA7" w:rsidR="0065492F" w:rsidRPr="00986894" w:rsidRDefault="0065492F" w:rsidP="008065CC">
            <w:pPr>
              <w:pStyle w:val="List2"/>
              <w:ind w:left="0" w:firstLine="0"/>
              <w:rPr>
                <w:rFonts w:asciiTheme="minorHAnsi" w:hAnsiTheme="minorHAnsi"/>
                <w:noProof/>
                <w:sz w:val="32"/>
              </w:rPr>
            </w:pPr>
          </w:p>
        </w:tc>
        <w:tc>
          <w:tcPr>
            <w:tcW w:w="2952" w:type="dxa"/>
          </w:tcPr>
          <w:p w14:paraId="06F5032C" w14:textId="77777777" w:rsidR="00F6072B" w:rsidRPr="00986894" w:rsidRDefault="00F6072B" w:rsidP="008065CC">
            <w:pPr>
              <w:pStyle w:val="List2"/>
              <w:ind w:left="0" w:firstLine="0"/>
              <w:rPr>
                <w:rFonts w:asciiTheme="minorHAnsi" w:hAnsiTheme="minorHAnsi"/>
                <w:noProof/>
                <w:sz w:val="32"/>
              </w:rPr>
            </w:pPr>
            <w:r>
              <w:rPr>
                <w:rFonts w:asciiTheme="minorHAnsi" w:hAnsiTheme="minorHAnsi"/>
                <w:noProof/>
                <w:sz w:val="32"/>
              </w:rPr>
              <w:t xml:space="preserve"> </w:t>
            </w:r>
            <w:r w:rsidRPr="00986894">
              <w:rPr>
                <w:rFonts w:asciiTheme="minorHAnsi" w:hAnsiTheme="minorHAnsi"/>
                <w:noProof/>
                <w:sz w:val="32"/>
              </w:rPr>
              <w:t xml:space="preserve"> </w:t>
            </w:r>
          </w:p>
        </w:tc>
      </w:tr>
      <w:tr w:rsidR="00F6072B" w:rsidRPr="00F155C1" w14:paraId="748B13D0" w14:textId="77777777" w:rsidTr="00194361">
        <w:tc>
          <w:tcPr>
            <w:tcW w:w="2952" w:type="dxa"/>
          </w:tcPr>
          <w:p w14:paraId="64C4FB71" w14:textId="1DC76F18" w:rsidR="00F6072B" w:rsidRPr="00986894" w:rsidRDefault="0016637D" w:rsidP="008065CC">
            <w:pPr>
              <w:pStyle w:val="List2"/>
              <w:ind w:left="0" w:firstLine="0"/>
              <w:rPr>
                <w:rFonts w:asciiTheme="minorHAnsi" w:hAnsiTheme="minorHAnsi"/>
                <w:b/>
                <w:i/>
                <w:noProof/>
                <w:sz w:val="32"/>
              </w:rPr>
            </w:pPr>
            <w:r>
              <w:rPr>
                <w:rFonts w:asciiTheme="minorHAnsi" w:hAnsiTheme="minorHAnsi"/>
                <w:b/>
                <w:i/>
                <w:noProof/>
                <w:sz w:val="32"/>
              </w:rPr>
              <w:t>Killed/Died</w:t>
            </w:r>
          </w:p>
        </w:tc>
        <w:tc>
          <w:tcPr>
            <w:tcW w:w="2952" w:type="dxa"/>
          </w:tcPr>
          <w:p w14:paraId="73EF1449" w14:textId="77777777" w:rsidR="00F6072B" w:rsidRPr="00986894" w:rsidRDefault="00F6072B" w:rsidP="008065CC">
            <w:pPr>
              <w:pStyle w:val="List2"/>
              <w:ind w:left="0" w:firstLine="0"/>
              <w:jc w:val="center"/>
              <w:rPr>
                <w:rFonts w:asciiTheme="minorHAnsi" w:hAnsiTheme="minorHAnsi"/>
                <w:noProof/>
                <w:sz w:val="32"/>
              </w:rPr>
            </w:pPr>
          </w:p>
        </w:tc>
        <w:tc>
          <w:tcPr>
            <w:tcW w:w="2952" w:type="dxa"/>
          </w:tcPr>
          <w:p w14:paraId="35EA31F3" w14:textId="77777777" w:rsidR="00F6072B" w:rsidRPr="00986894" w:rsidRDefault="00F6072B" w:rsidP="008065CC">
            <w:pPr>
              <w:pStyle w:val="List2"/>
              <w:ind w:left="0" w:firstLine="0"/>
              <w:jc w:val="center"/>
              <w:rPr>
                <w:rFonts w:asciiTheme="minorHAnsi" w:hAnsiTheme="minorHAnsi"/>
                <w:noProof/>
                <w:sz w:val="32"/>
              </w:rPr>
            </w:pPr>
          </w:p>
        </w:tc>
      </w:tr>
      <w:tr w:rsidR="00F6072B" w:rsidRPr="00F155C1" w14:paraId="07AB7742" w14:textId="77777777" w:rsidTr="00194361">
        <w:tc>
          <w:tcPr>
            <w:tcW w:w="2952" w:type="dxa"/>
          </w:tcPr>
          <w:p w14:paraId="1683F8EB" w14:textId="5D473E23" w:rsidR="00F6072B" w:rsidRPr="00986894" w:rsidRDefault="00F6072B" w:rsidP="008065CC">
            <w:pPr>
              <w:pStyle w:val="List2"/>
              <w:ind w:left="0" w:firstLine="0"/>
              <w:rPr>
                <w:rFonts w:asciiTheme="minorHAnsi" w:hAnsiTheme="minorHAnsi"/>
                <w:b/>
                <w:i/>
                <w:noProof/>
                <w:sz w:val="32"/>
              </w:rPr>
            </w:pPr>
            <w:r w:rsidRPr="00986894">
              <w:rPr>
                <w:rFonts w:asciiTheme="minorHAnsi" w:hAnsiTheme="minorHAnsi"/>
                <w:b/>
                <w:i/>
                <w:noProof/>
                <w:sz w:val="32"/>
              </w:rPr>
              <w:t>Prisoners</w:t>
            </w:r>
            <w:r w:rsidR="00AC6417">
              <w:rPr>
                <w:rFonts w:asciiTheme="minorHAnsi" w:hAnsiTheme="minorHAnsi"/>
                <w:b/>
                <w:i/>
                <w:noProof/>
                <w:sz w:val="32"/>
              </w:rPr>
              <w:t>/</w:t>
            </w:r>
            <w:r w:rsidRPr="00986894">
              <w:rPr>
                <w:rFonts w:asciiTheme="minorHAnsi" w:hAnsiTheme="minorHAnsi"/>
                <w:b/>
                <w:i/>
                <w:noProof/>
                <w:sz w:val="32"/>
              </w:rPr>
              <w:t>Missing</w:t>
            </w:r>
          </w:p>
        </w:tc>
        <w:tc>
          <w:tcPr>
            <w:tcW w:w="2952" w:type="dxa"/>
          </w:tcPr>
          <w:p w14:paraId="5FF107A4" w14:textId="77777777" w:rsidR="00F6072B" w:rsidRPr="00986894" w:rsidRDefault="00F6072B" w:rsidP="008065CC">
            <w:pPr>
              <w:pStyle w:val="List2"/>
              <w:ind w:left="0" w:firstLine="0"/>
              <w:jc w:val="center"/>
              <w:rPr>
                <w:rFonts w:asciiTheme="minorHAnsi" w:hAnsiTheme="minorHAnsi"/>
                <w:noProof/>
                <w:sz w:val="32"/>
              </w:rPr>
            </w:pPr>
          </w:p>
        </w:tc>
        <w:tc>
          <w:tcPr>
            <w:tcW w:w="2952" w:type="dxa"/>
          </w:tcPr>
          <w:p w14:paraId="3CBF083A" w14:textId="77777777" w:rsidR="00F6072B" w:rsidRPr="00986894" w:rsidRDefault="00F6072B" w:rsidP="008065CC">
            <w:pPr>
              <w:pStyle w:val="List2"/>
              <w:ind w:left="0" w:firstLine="0"/>
              <w:jc w:val="center"/>
              <w:rPr>
                <w:rFonts w:asciiTheme="minorHAnsi" w:hAnsiTheme="minorHAnsi"/>
                <w:noProof/>
                <w:sz w:val="32"/>
              </w:rPr>
            </w:pPr>
          </w:p>
        </w:tc>
      </w:tr>
      <w:tr w:rsidR="00F6072B" w:rsidRPr="00F155C1" w14:paraId="0899A953" w14:textId="77777777" w:rsidTr="00194361">
        <w:tc>
          <w:tcPr>
            <w:tcW w:w="2952" w:type="dxa"/>
          </w:tcPr>
          <w:p w14:paraId="580ADED0" w14:textId="77777777" w:rsidR="00F6072B" w:rsidRPr="00986894" w:rsidRDefault="00F6072B" w:rsidP="008065CC">
            <w:pPr>
              <w:pStyle w:val="List2"/>
              <w:ind w:left="0" w:firstLine="0"/>
              <w:rPr>
                <w:rFonts w:asciiTheme="minorHAnsi" w:hAnsiTheme="minorHAnsi"/>
                <w:b/>
                <w:i/>
                <w:noProof/>
                <w:sz w:val="32"/>
              </w:rPr>
            </w:pPr>
            <w:r w:rsidRPr="00986894">
              <w:rPr>
                <w:rFonts w:asciiTheme="minorHAnsi" w:hAnsiTheme="minorHAnsi"/>
                <w:b/>
                <w:i/>
                <w:noProof/>
                <w:sz w:val="32"/>
              </w:rPr>
              <w:t>Military Wounded</w:t>
            </w:r>
          </w:p>
        </w:tc>
        <w:tc>
          <w:tcPr>
            <w:tcW w:w="2952" w:type="dxa"/>
          </w:tcPr>
          <w:p w14:paraId="3412C87A" w14:textId="77777777" w:rsidR="00F6072B" w:rsidRPr="00986894" w:rsidRDefault="00F6072B" w:rsidP="008065CC">
            <w:pPr>
              <w:pStyle w:val="List2"/>
              <w:ind w:left="0" w:firstLine="0"/>
              <w:jc w:val="center"/>
              <w:rPr>
                <w:rFonts w:asciiTheme="minorHAnsi" w:hAnsiTheme="minorHAnsi"/>
                <w:noProof/>
                <w:sz w:val="32"/>
              </w:rPr>
            </w:pPr>
          </w:p>
        </w:tc>
        <w:tc>
          <w:tcPr>
            <w:tcW w:w="2952" w:type="dxa"/>
          </w:tcPr>
          <w:p w14:paraId="4FA1ADE9" w14:textId="77777777" w:rsidR="00F6072B" w:rsidRPr="00986894" w:rsidRDefault="00F6072B" w:rsidP="008065CC">
            <w:pPr>
              <w:pStyle w:val="List2"/>
              <w:ind w:left="0" w:firstLine="0"/>
              <w:jc w:val="center"/>
              <w:rPr>
                <w:rFonts w:asciiTheme="minorHAnsi" w:hAnsiTheme="minorHAnsi"/>
                <w:noProof/>
                <w:sz w:val="32"/>
              </w:rPr>
            </w:pPr>
          </w:p>
        </w:tc>
      </w:tr>
    </w:tbl>
    <w:p w14:paraId="0A019B4A" w14:textId="77777777" w:rsidR="00F6072B" w:rsidRPr="00F155C1" w:rsidRDefault="00F6072B" w:rsidP="008065CC">
      <w:pPr>
        <w:pStyle w:val="List2"/>
        <w:ind w:left="0" w:firstLine="0"/>
        <w:rPr>
          <w:rFonts w:asciiTheme="minorHAnsi" w:hAnsiTheme="minorHAnsi"/>
          <w:noProof/>
        </w:rPr>
      </w:pPr>
    </w:p>
    <w:p w14:paraId="7AAF19F4" w14:textId="79CABFDC" w:rsidR="00F6072B" w:rsidRPr="00F155C1" w:rsidRDefault="00F6072B" w:rsidP="008065CC">
      <w:pPr>
        <w:pStyle w:val="List2"/>
        <w:numPr>
          <w:ilvl w:val="0"/>
          <w:numId w:val="10"/>
        </w:numPr>
        <w:ind w:left="0"/>
        <w:rPr>
          <w:rFonts w:asciiTheme="minorHAnsi" w:hAnsiTheme="minorHAnsi"/>
          <w:b/>
          <w:noProof/>
        </w:rPr>
      </w:pPr>
      <w:r w:rsidRPr="00F155C1">
        <w:rPr>
          <w:rFonts w:asciiTheme="minorHAnsi" w:hAnsiTheme="minorHAnsi"/>
          <w:noProof/>
        </w:rPr>
        <w:t xml:space="preserve">What was the total number of military personnel </w:t>
      </w:r>
      <w:r>
        <w:rPr>
          <w:rFonts w:asciiTheme="minorHAnsi" w:hAnsiTheme="minorHAnsi"/>
          <w:noProof/>
        </w:rPr>
        <w:t>killed or wounded</w:t>
      </w:r>
      <w:r w:rsidRPr="00F155C1">
        <w:rPr>
          <w:rFonts w:asciiTheme="minorHAnsi" w:hAnsiTheme="minorHAnsi"/>
          <w:noProof/>
        </w:rPr>
        <w:t xml:space="preserve"> in World War I? </w:t>
      </w:r>
      <w:r>
        <w:rPr>
          <w:rFonts w:asciiTheme="minorHAnsi" w:hAnsiTheme="minorHAnsi"/>
          <w:noProof/>
        </w:rPr>
        <w:br/>
        <w:t>Killed</w:t>
      </w:r>
      <w:r w:rsidR="00AC6417">
        <w:rPr>
          <w:rFonts w:asciiTheme="minorHAnsi" w:hAnsiTheme="minorHAnsi"/>
          <w:noProof/>
        </w:rPr>
        <w:t>/Died</w:t>
      </w:r>
      <w:r>
        <w:rPr>
          <w:rFonts w:asciiTheme="minorHAnsi" w:hAnsiTheme="minorHAnsi"/>
          <w:noProof/>
        </w:rPr>
        <w:t xml:space="preserve"> ________________________ Wounded ________________________</w:t>
      </w:r>
    </w:p>
    <w:p w14:paraId="2A83AF10" w14:textId="77777777" w:rsidR="00F6072B" w:rsidRPr="00F155C1" w:rsidRDefault="00F6072B" w:rsidP="008065CC">
      <w:pPr>
        <w:pStyle w:val="List2"/>
        <w:ind w:left="0" w:firstLine="0"/>
        <w:rPr>
          <w:rFonts w:asciiTheme="minorHAnsi" w:hAnsiTheme="minorHAnsi"/>
          <w:b/>
          <w:noProof/>
        </w:rPr>
      </w:pPr>
    </w:p>
    <w:p w14:paraId="18DFB163" w14:textId="2615703A" w:rsidR="00F6072B" w:rsidRPr="00F155C1" w:rsidRDefault="00F6072B" w:rsidP="008065CC">
      <w:pPr>
        <w:pStyle w:val="List2"/>
        <w:numPr>
          <w:ilvl w:val="0"/>
          <w:numId w:val="10"/>
        </w:numPr>
        <w:ind w:left="0"/>
        <w:rPr>
          <w:rFonts w:asciiTheme="minorHAnsi" w:hAnsiTheme="minorHAnsi"/>
          <w:b/>
          <w:noProof/>
        </w:rPr>
      </w:pPr>
      <w:r w:rsidRPr="00F155C1">
        <w:rPr>
          <w:rFonts w:asciiTheme="minorHAnsi" w:hAnsiTheme="minorHAnsi"/>
          <w:noProof/>
        </w:rPr>
        <w:t xml:space="preserve">Why do you think the total number of U.S. troops killed was so much less than </w:t>
      </w:r>
      <w:r w:rsidR="00AC6417">
        <w:rPr>
          <w:rFonts w:asciiTheme="minorHAnsi" w:hAnsiTheme="minorHAnsi"/>
          <w:noProof/>
        </w:rPr>
        <w:t>many</w:t>
      </w:r>
      <w:r w:rsidRPr="00F155C1">
        <w:rPr>
          <w:rFonts w:asciiTheme="minorHAnsi" w:hAnsiTheme="minorHAnsi"/>
          <w:noProof/>
        </w:rPr>
        <w:t xml:space="preserve"> of the </w:t>
      </w:r>
      <w:r w:rsidR="00AC6417">
        <w:rPr>
          <w:rFonts w:asciiTheme="minorHAnsi" w:hAnsiTheme="minorHAnsi"/>
          <w:noProof/>
        </w:rPr>
        <w:t xml:space="preserve">other </w:t>
      </w:r>
      <w:r w:rsidRPr="00F155C1">
        <w:rPr>
          <w:rFonts w:asciiTheme="minorHAnsi" w:hAnsiTheme="minorHAnsi"/>
          <w:noProof/>
        </w:rPr>
        <w:t xml:space="preserve">Allied Powers? </w:t>
      </w:r>
      <w:bookmarkStart w:id="2" w:name="OLE_LINK1"/>
      <w:bookmarkStart w:id="3" w:name="OLE_LINK2"/>
      <w:r w:rsidRPr="00F155C1">
        <w:rPr>
          <w:rFonts w:asciiTheme="minorHAnsi" w:hAnsiTheme="minorHAnsi"/>
          <w:noProof/>
        </w:rPr>
        <w:t>________________________________________________________</w:t>
      </w:r>
      <w:r w:rsidR="00AC6417">
        <w:rPr>
          <w:rFonts w:asciiTheme="minorHAnsi" w:hAnsiTheme="minorHAnsi"/>
          <w:noProof/>
        </w:rPr>
        <w:t>______________</w:t>
      </w:r>
      <w:r w:rsidRPr="00F155C1">
        <w:rPr>
          <w:rFonts w:asciiTheme="minorHAnsi" w:hAnsiTheme="minorHAnsi"/>
          <w:noProof/>
        </w:rPr>
        <w:t>__</w:t>
      </w:r>
      <w:bookmarkEnd w:id="2"/>
      <w:bookmarkEnd w:id="3"/>
      <w:r>
        <w:rPr>
          <w:rFonts w:asciiTheme="minorHAnsi" w:hAnsiTheme="minorHAnsi"/>
          <w:noProof/>
        </w:rPr>
        <w:br/>
      </w:r>
      <w:r>
        <w:rPr>
          <w:rFonts w:asciiTheme="minorHAnsi" w:hAnsiTheme="minorHAnsi"/>
          <w:noProof/>
        </w:rPr>
        <w:br/>
      </w:r>
      <w:r w:rsidR="00AC6417" w:rsidRPr="00F155C1">
        <w:rPr>
          <w:rFonts w:asciiTheme="minorHAnsi" w:hAnsiTheme="minorHAnsi"/>
          <w:noProof/>
        </w:rPr>
        <w:t>________________________________________________________</w:t>
      </w:r>
      <w:r w:rsidR="00AC6417">
        <w:rPr>
          <w:rFonts w:asciiTheme="minorHAnsi" w:hAnsiTheme="minorHAnsi"/>
          <w:noProof/>
        </w:rPr>
        <w:t>______________</w:t>
      </w:r>
      <w:r w:rsidR="00AC6417" w:rsidRPr="00F155C1">
        <w:rPr>
          <w:rFonts w:asciiTheme="minorHAnsi" w:hAnsiTheme="minorHAnsi"/>
          <w:noProof/>
        </w:rPr>
        <w:t>__</w:t>
      </w:r>
    </w:p>
    <w:p w14:paraId="58A4DBC2" w14:textId="77777777" w:rsidR="00F6072B" w:rsidRPr="00F155C1" w:rsidRDefault="00F6072B" w:rsidP="008065CC">
      <w:pPr>
        <w:pStyle w:val="List2"/>
        <w:ind w:left="0" w:firstLine="0"/>
        <w:rPr>
          <w:rFonts w:asciiTheme="minorHAnsi" w:hAnsiTheme="minorHAnsi"/>
          <w:b/>
          <w:noProof/>
        </w:rPr>
      </w:pPr>
    </w:p>
    <w:p w14:paraId="478F958A" w14:textId="54B60D43" w:rsidR="00F6072B" w:rsidRPr="00AC6417" w:rsidRDefault="00F6072B" w:rsidP="008065CC">
      <w:pPr>
        <w:pStyle w:val="List2"/>
        <w:numPr>
          <w:ilvl w:val="0"/>
          <w:numId w:val="10"/>
        </w:numPr>
        <w:ind w:left="0"/>
        <w:rPr>
          <w:rFonts w:asciiTheme="minorHAnsi" w:hAnsiTheme="minorHAnsi"/>
          <w:b/>
          <w:noProof/>
        </w:rPr>
      </w:pPr>
      <w:r w:rsidRPr="00F155C1">
        <w:rPr>
          <w:rFonts w:asciiTheme="minorHAnsi" w:hAnsiTheme="minorHAnsi"/>
          <w:noProof/>
        </w:rPr>
        <w:t>Military deaths for the U.S. Civil War totaled about 558,052. Give at least two reasons why there might have been more Civil War deaths than World War I deaths for Americans.</w:t>
      </w:r>
      <w:r>
        <w:rPr>
          <w:rFonts w:asciiTheme="minorHAnsi" w:hAnsiTheme="minorHAnsi"/>
          <w:noProof/>
        </w:rPr>
        <w:br/>
      </w:r>
      <w:r w:rsidR="00AC6417" w:rsidRPr="00F155C1">
        <w:rPr>
          <w:rFonts w:asciiTheme="minorHAnsi" w:hAnsiTheme="minorHAnsi"/>
          <w:noProof/>
        </w:rPr>
        <w:t>________________________________________________________</w:t>
      </w:r>
      <w:r w:rsidR="00AC6417">
        <w:rPr>
          <w:rFonts w:asciiTheme="minorHAnsi" w:hAnsiTheme="minorHAnsi"/>
          <w:noProof/>
        </w:rPr>
        <w:t>______________</w:t>
      </w:r>
      <w:r w:rsidR="00AC6417" w:rsidRPr="00F155C1">
        <w:rPr>
          <w:rFonts w:asciiTheme="minorHAnsi" w:hAnsiTheme="minorHAnsi"/>
          <w:noProof/>
        </w:rPr>
        <w:t>__</w:t>
      </w:r>
      <w:r>
        <w:rPr>
          <w:rFonts w:asciiTheme="minorHAnsi" w:hAnsiTheme="minorHAnsi"/>
          <w:noProof/>
        </w:rPr>
        <w:br/>
      </w:r>
      <w:r>
        <w:rPr>
          <w:rFonts w:asciiTheme="minorHAnsi" w:hAnsiTheme="minorHAnsi"/>
          <w:noProof/>
        </w:rPr>
        <w:br/>
      </w:r>
      <w:bookmarkStart w:id="4" w:name="OLE_LINK3"/>
      <w:bookmarkStart w:id="5" w:name="OLE_LINK4"/>
      <w:r w:rsidR="00AC6417" w:rsidRPr="00F155C1">
        <w:rPr>
          <w:rFonts w:asciiTheme="minorHAnsi" w:hAnsiTheme="minorHAnsi"/>
          <w:noProof/>
        </w:rPr>
        <w:t>________________________________________________________</w:t>
      </w:r>
      <w:r w:rsidR="00AC6417">
        <w:rPr>
          <w:rFonts w:asciiTheme="minorHAnsi" w:hAnsiTheme="minorHAnsi"/>
          <w:noProof/>
        </w:rPr>
        <w:t>______________</w:t>
      </w:r>
      <w:r w:rsidR="00AC6417" w:rsidRPr="00F155C1">
        <w:rPr>
          <w:rFonts w:asciiTheme="minorHAnsi" w:hAnsiTheme="minorHAnsi"/>
          <w:noProof/>
        </w:rPr>
        <w:t>__</w:t>
      </w:r>
      <w:bookmarkEnd w:id="4"/>
      <w:bookmarkEnd w:id="5"/>
    </w:p>
    <w:p w14:paraId="6A68B6D5" w14:textId="2EAC457B" w:rsidR="00B03CD9" w:rsidRDefault="00581534" w:rsidP="00581534">
      <w:pPr>
        <w:pStyle w:val="List2"/>
        <w:ind w:left="0" w:firstLine="0"/>
        <w:rPr>
          <w:rFonts w:asciiTheme="minorHAnsi" w:hAnsiTheme="minorHAnsi"/>
        </w:rPr>
      </w:pPr>
      <w:r w:rsidRPr="00581534">
        <w:rPr>
          <w:rFonts w:asciiTheme="minorHAnsi" w:hAnsiTheme="minorHAnsi"/>
          <w:b/>
        </w:rPr>
        <w:lastRenderedPageBreak/>
        <w:t xml:space="preserve">Part </w:t>
      </w:r>
      <w:r w:rsidRPr="00581534">
        <w:rPr>
          <w:rFonts w:asciiTheme="minorHAnsi" w:hAnsiTheme="minorHAnsi"/>
          <w:b/>
        </w:rPr>
        <w:t>2</w:t>
      </w:r>
      <w:r w:rsidRPr="00581534">
        <w:rPr>
          <w:rFonts w:asciiTheme="minorHAnsi" w:hAnsiTheme="minorHAnsi"/>
          <w:b/>
        </w:rPr>
        <w:t xml:space="preserve"> Instructions: </w:t>
      </w:r>
      <w:r>
        <w:rPr>
          <w:rFonts w:asciiTheme="minorHAnsi" w:hAnsiTheme="minorHAnsi"/>
        </w:rPr>
        <w:t xml:space="preserve">The links below will take you to primary source documents </w:t>
      </w:r>
      <w:r w:rsidR="0065492F">
        <w:rPr>
          <w:rFonts w:asciiTheme="minorHAnsi" w:hAnsiTheme="minorHAnsi"/>
        </w:rPr>
        <w:t>related to a</w:t>
      </w:r>
      <w:r>
        <w:rPr>
          <w:rFonts w:asciiTheme="minorHAnsi" w:hAnsiTheme="minorHAnsi"/>
        </w:rPr>
        <w:t xml:space="preserve"> World War I soldier from South Carolina. Read the information and then read the primary source documents in order. Use the information to complete the item below. </w:t>
      </w:r>
    </w:p>
    <w:p w14:paraId="095576E1" w14:textId="2A7B014A" w:rsidR="00581534" w:rsidRDefault="00581534" w:rsidP="00581534">
      <w:pPr>
        <w:pStyle w:val="List2"/>
        <w:ind w:left="0" w:firstLine="0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4E9F" wp14:editId="0DB78349">
                <wp:simplePos x="0" y="0"/>
                <wp:positionH relativeFrom="column">
                  <wp:posOffset>470535</wp:posOffset>
                </wp:positionH>
                <wp:positionV relativeFrom="paragraph">
                  <wp:posOffset>97790</wp:posOffset>
                </wp:positionV>
                <wp:extent cx="4528185" cy="1764030"/>
                <wp:effectExtent l="0" t="0" r="18415" b="13970"/>
                <wp:wrapTight wrapText="bothSides">
                  <wp:wrapPolygon edited="0">
                    <wp:start x="0" y="0"/>
                    <wp:lineTo x="0" y="21616"/>
                    <wp:lineTo x="21627" y="21616"/>
                    <wp:lineTo x="2162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185" cy="176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FBFA8" w14:textId="4E824683" w:rsidR="00581534" w:rsidRPr="00674B3D" w:rsidRDefault="00581534" w:rsidP="00581534">
                            <w:pPr>
                              <w:pStyle w:val="List2"/>
                              <w:ind w:left="0" w:firstLine="0"/>
                              <w:jc w:val="center"/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</w:pPr>
                            <w:r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 xml:space="preserve">United States Army </w:t>
                            </w:r>
                            <w:r w:rsidR="00BD4356"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>(Regular)</w:t>
                            </w:r>
                          </w:p>
                          <w:p w14:paraId="78888358" w14:textId="45CE2870" w:rsidR="00581534" w:rsidRPr="00674B3D" w:rsidRDefault="00581534" w:rsidP="00581534">
                            <w:pPr>
                              <w:pStyle w:val="List2"/>
                              <w:ind w:left="0" w:firstLine="0"/>
                              <w:rPr>
                                <w:rFonts w:ascii="Adobe Garamond Pro" w:hAnsi="Adobe Garamond Pro"/>
                                <w:noProof/>
                              </w:rPr>
                            </w:pPr>
                            <w:r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 xml:space="preserve">Soldier’s name: </w:t>
                            </w:r>
                            <w:r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>Talmage W. Gerrald</w:t>
                            </w:r>
                          </w:p>
                          <w:p w14:paraId="69D988C8" w14:textId="12B91A5C" w:rsidR="00AF7129" w:rsidRPr="00674B3D" w:rsidRDefault="00581534" w:rsidP="00581534">
                            <w:pPr>
                              <w:pStyle w:val="List2"/>
                              <w:ind w:left="0" w:firstLine="0"/>
                              <w:rPr>
                                <w:rFonts w:ascii="Adobe Garamond Pro" w:hAnsi="Adobe Garamond Pro"/>
                                <w:noProof/>
                              </w:rPr>
                            </w:pPr>
                            <w:r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>Enliste</w:t>
                            </w:r>
                            <w:r w:rsidR="00BD4356"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>d</w:t>
                            </w:r>
                            <w:r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>:</w:t>
                            </w:r>
                            <w:r w:rsidR="00BD4356"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 xml:space="preserve"> </w:t>
                            </w:r>
                            <w:r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>Feb</w:t>
                            </w:r>
                            <w:r w:rsidR="00674B3D">
                              <w:rPr>
                                <w:rFonts w:ascii="Adobe Garamond Pro" w:hAnsi="Adobe Garamond Pro"/>
                                <w:noProof/>
                              </w:rPr>
                              <w:t>ruary</w:t>
                            </w:r>
                            <w:r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 xml:space="preserve"> 1917</w:t>
                            </w:r>
                            <w:r w:rsidR="00BD4356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ab/>
                            </w:r>
                            <w:r w:rsidR="00BD4356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ab/>
                            </w:r>
                            <w:r w:rsidR="00BD4356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ab/>
                            </w:r>
                            <w:r w:rsidR="00BD4356"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>Age:</w:t>
                            </w:r>
                            <w:r w:rsidR="00BD4356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 xml:space="preserve"> 21</w:t>
                            </w:r>
                            <w:r w:rsidR="00AF7129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>*</w:t>
                            </w:r>
                          </w:p>
                          <w:p w14:paraId="3E33E0E6" w14:textId="08B35ED1" w:rsidR="00AF7129" w:rsidRPr="00674B3D" w:rsidRDefault="00434D29" w:rsidP="00581534">
                            <w:pPr>
                              <w:pStyle w:val="List2"/>
                              <w:ind w:left="0" w:firstLine="0"/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>Parents</w:t>
                            </w:r>
                            <w:r w:rsidR="00AF7129"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>:</w:t>
                            </w:r>
                            <w:r w:rsidR="00AF7129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 xml:space="preserve"> Charles K. Gerrald (deceased); Mattie R. Gerrald</w:t>
                            </w:r>
                          </w:p>
                          <w:p w14:paraId="46118AD2" w14:textId="6234ECA6" w:rsidR="00BD4356" w:rsidRPr="00674B3D" w:rsidRDefault="00BD4356" w:rsidP="00581534">
                            <w:pPr>
                              <w:pStyle w:val="List2"/>
                              <w:ind w:left="0" w:firstLine="0"/>
                              <w:rPr>
                                <w:rFonts w:ascii="Adobe Garamond Pro" w:hAnsi="Adobe Garamond Pro"/>
                                <w:noProof/>
                              </w:rPr>
                            </w:pPr>
                            <w:r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>Address:</w:t>
                            </w:r>
                            <w:r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 xml:space="preserve"> Galivants Ferry, Horry C</w:t>
                            </w:r>
                            <w:r w:rsidR="00AF7129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>o</w:t>
                            </w:r>
                            <w:r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>unty</w:t>
                            </w:r>
                            <w:r w:rsidR="00674B3D">
                              <w:rPr>
                                <w:rFonts w:ascii="Adobe Garamond Pro" w:hAnsi="Adobe Garamond Pro"/>
                                <w:noProof/>
                              </w:rPr>
                              <w:t>,</w:t>
                            </w:r>
                            <w:r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 xml:space="preserve"> SC</w:t>
                            </w:r>
                          </w:p>
                          <w:p w14:paraId="71AAEE9E" w14:textId="7E413AC8" w:rsidR="00BD4356" w:rsidRPr="00674B3D" w:rsidRDefault="00BD4356" w:rsidP="00581534">
                            <w:pPr>
                              <w:pStyle w:val="List2"/>
                              <w:ind w:left="0" w:firstLine="0"/>
                              <w:rPr>
                                <w:rFonts w:ascii="Adobe Garamond Pro" w:hAnsi="Adobe Garamond Pro"/>
                                <w:noProof/>
                              </w:rPr>
                            </w:pPr>
                            <w:r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 xml:space="preserve">Assignments: </w:t>
                            </w:r>
                            <w:r w:rsidR="00447B7C" w:rsidRPr="00674B3D">
                              <w:rPr>
                                <w:rFonts w:ascii="Adobe Garamond Pro" w:hAnsi="Adobe Garamond Pro"/>
                                <w:b/>
                                <w:noProof/>
                              </w:rPr>
                              <w:t>(</w:t>
                            </w:r>
                            <w:r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>Feb. 22, 1917</w:t>
                            </w:r>
                            <w:r w:rsidR="00447B7C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>)</w:t>
                            </w:r>
                            <w:r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 xml:space="preserve"> Fort Screven, GA – Machine Gun Company 26 Infantry</w:t>
                            </w:r>
                            <w:r w:rsidR="00447B7C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 xml:space="preserve">; </w:t>
                            </w:r>
                            <w:r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>(date unknown) Company D 2nd Brigade Machine Gun Battalion</w:t>
                            </w:r>
                            <w:r w:rsidR="00447B7C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>; (June 14, 1917)</w:t>
                            </w:r>
                            <w:r w:rsidR="00AF7129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 xml:space="preserve"> </w:t>
                            </w:r>
                            <w:r w:rsidR="00447B7C" w:rsidRPr="00674B3D">
                              <w:rPr>
                                <w:rFonts w:ascii="Adobe Garamond Pro" w:hAnsi="Adobe Garamond Pro"/>
                                <w:noProof/>
                              </w:rPr>
                              <w:t xml:space="preserve">American Expeditionary Forces to France </w:t>
                            </w:r>
                          </w:p>
                          <w:p w14:paraId="51929801" w14:textId="17CF92EE" w:rsidR="00447B7C" w:rsidRDefault="00447B7C" w:rsidP="00581534">
                            <w:pPr>
                              <w:pStyle w:val="List2"/>
                              <w:ind w:left="0" w:firstLine="0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  <w:r w:rsidRPr="00AF7129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Rank: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t xml:space="preserve"> private; promoted to corporal July 22, 1917</w:t>
                            </w:r>
                          </w:p>
                          <w:p w14:paraId="11446A56" w14:textId="77777777" w:rsidR="00447B7C" w:rsidRDefault="00447B7C" w:rsidP="00581534">
                            <w:pPr>
                              <w:pStyle w:val="List2"/>
                              <w:ind w:left="0" w:firstLine="0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</w:p>
                          <w:p w14:paraId="5185E748" w14:textId="2334518A" w:rsidR="00BD4356" w:rsidRPr="00581534" w:rsidRDefault="00BD4356" w:rsidP="00581534">
                            <w:pPr>
                              <w:pStyle w:val="List2"/>
                              <w:ind w:left="0" w:firstLine="0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t xml:space="preserve"> </w:t>
                            </w:r>
                          </w:p>
                          <w:p w14:paraId="2823B5B7" w14:textId="77777777" w:rsidR="00581534" w:rsidRDefault="00581534" w:rsidP="00581534">
                            <w:pPr>
                              <w:pStyle w:val="List2"/>
                              <w:ind w:left="0" w:firstLine="0"/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</w:p>
                          <w:p w14:paraId="19970AA6" w14:textId="77777777" w:rsidR="00581534" w:rsidRDefault="0058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D4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.05pt;margin-top:7.7pt;width:356.55pt;height:13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" fillcolor="white [3201]" strokeweight=".5pt">
                <v:textbox>
                  <w:txbxContent>
                    <w:p w14:paraId="519FBFA8" w14:textId="4E824683" w:rsidR="00581534" w:rsidRPr="00674B3D" w:rsidRDefault="00581534" w:rsidP="00581534">
                      <w:pPr>
                        <w:pStyle w:val="List2"/>
                        <w:ind w:left="0" w:firstLine="0"/>
                        <w:jc w:val="center"/>
                        <w:rPr>
                          <w:rFonts w:ascii="Adobe Garamond Pro" w:hAnsi="Adobe Garamond Pro"/>
                          <w:b/>
                          <w:noProof/>
                        </w:rPr>
                      </w:pPr>
                      <w:r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 xml:space="preserve">United States Army </w:t>
                      </w:r>
                      <w:r w:rsidR="00BD4356"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>(Regular)</w:t>
                      </w:r>
                    </w:p>
                    <w:p w14:paraId="78888358" w14:textId="45CE2870" w:rsidR="00581534" w:rsidRPr="00674B3D" w:rsidRDefault="00581534" w:rsidP="00581534">
                      <w:pPr>
                        <w:pStyle w:val="List2"/>
                        <w:ind w:left="0" w:firstLine="0"/>
                        <w:rPr>
                          <w:rFonts w:ascii="Adobe Garamond Pro" w:hAnsi="Adobe Garamond Pro"/>
                          <w:noProof/>
                        </w:rPr>
                      </w:pPr>
                      <w:r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 xml:space="preserve">Soldier’s name: </w:t>
                      </w:r>
                      <w:r w:rsidRPr="00674B3D">
                        <w:rPr>
                          <w:rFonts w:ascii="Adobe Garamond Pro" w:hAnsi="Adobe Garamond Pro"/>
                          <w:noProof/>
                        </w:rPr>
                        <w:t>Talmage W. Gerrald</w:t>
                      </w:r>
                    </w:p>
                    <w:p w14:paraId="69D988C8" w14:textId="12B91A5C" w:rsidR="00AF7129" w:rsidRPr="00674B3D" w:rsidRDefault="00581534" w:rsidP="00581534">
                      <w:pPr>
                        <w:pStyle w:val="List2"/>
                        <w:ind w:left="0" w:firstLine="0"/>
                        <w:rPr>
                          <w:rFonts w:ascii="Adobe Garamond Pro" w:hAnsi="Adobe Garamond Pro"/>
                          <w:noProof/>
                        </w:rPr>
                      </w:pPr>
                      <w:r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>Enliste</w:t>
                      </w:r>
                      <w:r w:rsidR="00BD4356"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>d</w:t>
                      </w:r>
                      <w:r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>:</w:t>
                      </w:r>
                      <w:r w:rsidR="00BD4356"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 xml:space="preserve"> </w:t>
                      </w:r>
                      <w:r w:rsidRPr="00674B3D">
                        <w:rPr>
                          <w:rFonts w:ascii="Adobe Garamond Pro" w:hAnsi="Adobe Garamond Pro"/>
                          <w:noProof/>
                        </w:rPr>
                        <w:t>Feb</w:t>
                      </w:r>
                      <w:r w:rsidR="00674B3D">
                        <w:rPr>
                          <w:rFonts w:ascii="Adobe Garamond Pro" w:hAnsi="Adobe Garamond Pro"/>
                          <w:noProof/>
                        </w:rPr>
                        <w:t>ruary</w:t>
                      </w:r>
                      <w:r w:rsidRPr="00674B3D">
                        <w:rPr>
                          <w:rFonts w:ascii="Adobe Garamond Pro" w:hAnsi="Adobe Garamond Pro"/>
                          <w:noProof/>
                        </w:rPr>
                        <w:t xml:space="preserve"> 1917</w:t>
                      </w:r>
                      <w:r w:rsidR="00BD4356" w:rsidRPr="00674B3D">
                        <w:rPr>
                          <w:rFonts w:ascii="Adobe Garamond Pro" w:hAnsi="Adobe Garamond Pro"/>
                          <w:noProof/>
                        </w:rPr>
                        <w:tab/>
                      </w:r>
                      <w:r w:rsidR="00BD4356" w:rsidRPr="00674B3D">
                        <w:rPr>
                          <w:rFonts w:ascii="Adobe Garamond Pro" w:hAnsi="Adobe Garamond Pro"/>
                          <w:noProof/>
                        </w:rPr>
                        <w:tab/>
                      </w:r>
                      <w:r w:rsidR="00BD4356" w:rsidRPr="00674B3D">
                        <w:rPr>
                          <w:rFonts w:ascii="Adobe Garamond Pro" w:hAnsi="Adobe Garamond Pro"/>
                          <w:noProof/>
                        </w:rPr>
                        <w:tab/>
                      </w:r>
                      <w:r w:rsidR="00BD4356"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>Age:</w:t>
                      </w:r>
                      <w:r w:rsidR="00BD4356" w:rsidRPr="00674B3D">
                        <w:rPr>
                          <w:rFonts w:ascii="Adobe Garamond Pro" w:hAnsi="Adobe Garamond Pro"/>
                          <w:noProof/>
                        </w:rPr>
                        <w:t xml:space="preserve"> 21</w:t>
                      </w:r>
                      <w:r w:rsidR="00AF7129" w:rsidRPr="00674B3D">
                        <w:rPr>
                          <w:rFonts w:ascii="Adobe Garamond Pro" w:hAnsi="Adobe Garamond Pro"/>
                          <w:noProof/>
                        </w:rPr>
                        <w:t>*</w:t>
                      </w:r>
                    </w:p>
                    <w:p w14:paraId="3E33E0E6" w14:textId="08B35ED1" w:rsidR="00AF7129" w:rsidRPr="00674B3D" w:rsidRDefault="00434D29" w:rsidP="00581534">
                      <w:pPr>
                        <w:pStyle w:val="List2"/>
                        <w:ind w:left="0" w:firstLine="0"/>
                        <w:rPr>
                          <w:rFonts w:ascii="Adobe Garamond Pro" w:hAnsi="Adobe Garamond Pro"/>
                          <w:b/>
                          <w:noProof/>
                        </w:rPr>
                      </w:pPr>
                      <w:r>
                        <w:rPr>
                          <w:rFonts w:ascii="Adobe Garamond Pro" w:hAnsi="Adobe Garamond Pro"/>
                          <w:b/>
                          <w:noProof/>
                        </w:rPr>
                        <w:t>Parents</w:t>
                      </w:r>
                      <w:r w:rsidR="00AF7129"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>:</w:t>
                      </w:r>
                      <w:r w:rsidR="00AF7129" w:rsidRPr="00674B3D">
                        <w:rPr>
                          <w:rFonts w:ascii="Adobe Garamond Pro" w:hAnsi="Adobe Garamond Pro"/>
                          <w:noProof/>
                        </w:rPr>
                        <w:t xml:space="preserve"> Charles K. Gerrald (deceased); Mattie R. Gerrald</w:t>
                      </w:r>
                    </w:p>
                    <w:p w14:paraId="46118AD2" w14:textId="6234ECA6" w:rsidR="00BD4356" w:rsidRPr="00674B3D" w:rsidRDefault="00BD4356" w:rsidP="00581534">
                      <w:pPr>
                        <w:pStyle w:val="List2"/>
                        <w:ind w:left="0" w:firstLine="0"/>
                        <w:rPr>
                          <w:rFonts w:ascii="Adobe Garamond Pro" w:hAnsi="Adobe Garamond Pro"/>
                          <w:noProof/>
                        </w:rPr>
                      </w:pPr>
                      <w:r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>Address:</w:t>
                      </w:r>
                      <w:r w:rsidRPr="00674B3D">
                        <w:rPr>
                          <w:rFonts w:ascii="Adobe Garamond Pro" w:hAnsi="Adobe Garamond Pro"/>
                          <w:noProof/>
                        </w:rPr>
                        <w:t xml:space="preserve"> Galivants Ferry, Horry C</w:t>
                      </w:r>
                      <w:r w:rsidR="00AF7129" w:rsidRPr="00674B3D">
                        <w:rPr>
                          <w:rFonts w:ascii="Adobe Garamond Pro" w:hAnsi="Adobe Garamond Pro"/>
                          <w:noProof/>
                        </w:rPr>
                        <w:t>o</w:t>
                      </w:r>
                      <w:r w:rsidRPr="00674B3D">
                        <w:rPr>
                          <w:rFonts w:ascii="Adobe Garamond Pro" w:hAnsi="Adobe Garamond Pro"/>
                          <w:noProof/>
                        </w:rPr>
                        <w:t>unty</w:t>
                      </w:r>
                      <w:r w:rsidR="00674B3D">
                        <w:rPr>
                          <w:rFonts w:ascii="Adobe Garamond Pro" w:hAnsi="Adobe Garamond Pro"/>
                          <w:noProof/>
                        </w:rPr>
                        <w:t>,</w:t>
                      </w:r>
                      <w:r w:rsidRPr="00674B3D">
                        <w:rPr>
                          <w:rFonts w:ascii="Adobe Garamond Pro" w:hAnsi="Adobe Garamond Pro"/>
                          <w:noProof/>
                        </w:rPr>
                        <w:t xml:space="preserve"> SC</w:t>
                      </w:r>
                    </w:p>
                    <w:p w14:paraId="71AAEE9E" w14:textId="7E413AC8" w:rsidR="00BD4356" w:rsidRPr="00674B3D" w:rsidRDefault="00BD4356" w:rsidP="00581534">
                      <w:pPr>
                        <w:pStyle w:val="List2"/>
                        <w:ind w:left="0" w:firstLine="0"/>
                        <w:rPr>
                          <w:rFonts w:ascii="Adobe Garamond Pro" w:hAnsi="Adobe Garamond Pro"/>
                          <w:noProof/>
                        </w:rPr>
                      </w:pPr>
                      <w:r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 xml:space="preserve">Assignments: </w:t>
                      </w:r>
                      <w:r w:rsidR="00447B7C" w:rsidRPr="00674B3D">
                        <w:rPr>
                          <w:rFonts w:ascii="Adobe Garamond Pro" w:hAnsi="Adobe Garamond Pro"/>
                          <w:b/>
                          <w:noProof/>
                        </w:rPr>
                        <w:t>(</w:t>
                      </w:r>
                      <w:r w:rsidRPr="00674B3D">
                        <w:rPr>
                          <w:rFonts w:ascii="Adobe Garamond Pro" w:hAnsi="Adobe Garamond Pro"/>
                          <w:noProof/>
                        </w:rPr>
                        <w:t>Feb. 22, 1917</w:t>
                      </w:r>
                      <w:r w:rsidR="00447B7C" w:rsidRPr="00674B3D">
                        <w:rPr>
                          <w:rFonts w:ascii="Adobe Garamond Pro" w:hAnsi="Adobe Garamond Pro"/>
                          <w:noProof/>
                        </w:rPr>
                        <w:t>)</w:t>
                      </w:r>
                      <w:r w:rsidRPr="00674B3D">
                        <w:rPr>
                          <w:rFonts w:ascii="Adobe Garamond Pro" w:hAnsi="Adobe Garamond Pro"/>
                          <w:noProof/>
                        </w:rPr>
                        <w:t xml:space="preserve"> Fort Screven, GA – Machine Gun Company 26 Infantry</w:t>
                      </w:r>
                      <w:r w:rsidR="00447B7C" w:rsidRPr="00674B3D">
                        <w:rPr>
                          <w:rFonts w:ascii="Adobe Garamond Pro" w:hAnsi="Adobe Garamond Pro"/>
                          <w:noProof/>
                        </w:rPr>
                        <w:t xml:space="preserve">; </w:t>
                      </w:r>
                      <w:r w:rsidRPr="00674B3D">
                        <w:rPr>
                          <w:rFonts w:ascii="Adobe Garamond Pro" w:hAnsi="Adobe Garamond Pro"/>
                          <w:noProof/>
                        </w:rPr>
                        <w:t>(date unknown) Company D 2nd Brigade Machine Gun Battalion</w:t>
                      </w:r>
                      <w:r w:rsidR="00447B7C" w:rsidRPr="00674B3D">
                        <w:rPr>
                          <w:rFonts w:ascii="Adobe Garamond Pro" w:hAnsi="Adobe Garamond Pro"/>
                          <w:noProof/>
                        </w:rPr>
                        <w:t>; (June 14, 1917)</w:t>
                      </w:r>
                      <w:r w:rsidR="00AF7129" w:rsidRPr="00674B3D">
                        <w:rPr>
                          <w:rFonts w:ascii="Adobe Garamond Pro" w:hAnsi="Adobe Garamond Pro"/>
                          <w:noProof/>
                        </w:rPr>
                        <w:t xml:space="preserve"> </w:t>
                      </w:r>
                      <w:r w:rsidR="00447B7C" w:rsidRPr="00674B3D">
                        <w:rPr>
                          <w:rFonts w:ascii="Adobe Garamond Pro" w:hAnsi="Adobe Garamond Pro"/>
                          <w:noProof/>
                        </w:rPr>
                        <w:t xml:space="preserve">American Expeditionary Forces to France </w:t>
                      </w:r>
                    </w:p>
                    <w:p w14:paraId="51929801" w14:textId="17CF92EE" w:rsidR="00447B7C" w:rsidRDefault="00447B7C" w:rsidP="00581534">
                      <w:pPr>
                        <w:pStyle w:val="List2"/>
                        <w:ind w:left="0" w:firstLine="0"/>
                        <w:rPr>
                          <w:rFonts w:asciiTheme="minorHAnsi" w:hAnsiTheme="minorHAnsi"/>
                          <w:noProof/>
                        </w:rPr>
                      </w:pPr>
                      <w:r w:rsidRPr="00AF7129">
                        <w:rPr>
                          <w:rFonts w:asciiTheme="minorHAnsi" w:hAnsiTheme="minorHAnsi"/>
                          <w:b/>
                          <w:noProof/>
                        </w:rPr>
                        <w:t>Rank:</w:t>
                      </w:r>
                      <w:r>
                        <w:rPr>
                          <w:rFonts w:asciiTheme="minorHAnsi" w:hAnsiTheme="minorHAnsi"/>
                          <w:noProof/>
                        </w:rPr>
                        <w:t xml:space="preserve"> private; promoted to corporal July 22, 1917</w:t>
                      </w:r>
                    </w:p>
                    <w:p w14:paraId="11446A56" w14:textId="77777777" w:rsidR="00447B7C" w:rsidRDefault="00447B7C" w:rsidP="00581534">
                      <w:pPr>
                        <w:pStyle w:val="List2"/>
                        <w:ind w:left="0" w:firstLine="0"/>
                        <w:rPr>
                          <w:rFonts w:asciiTheme="minorHAnsi" w:hAnsiTheme="minorHAnsi"/>
                          <w:noProof/>
                        </w:rPr>
                      </w:pPr>
                    </w:p>
                    <w:p w14:paraId="5185E748" w14:textId="2334518A" w:rsidR="00BD4356" w:rsidRPr="00581534" w:rsidRDefault="00BD4356" w:rsidP="00581534">
                      <w:pPr>
                        <w:pStyle w:val="List2"/>
                        <w:ind w:left="0" w:firstLine="0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</w:rPr>
                        <w:t xml:space="preserve"> </w:t>
                      </w:r>
                    </w:p>
                    <w:p w14:paraId="2823B5B7" w14:textId="77777777" w:rsidR="00581534" w:rsidRDefault="00581534" w:rsidP="00581534">
                      <w:pPr>
                        <w:pStyle w:val="List2"/>
                        <w:ind w:left="0" w:firstLine="0"/>
                        <w:rPr>
                          <w:rFonts w:asciiTheme="minorHAnsi" w:hAnsiTheme="minorHAnsi"/>
                          <w:b/>
                          <w:noProof/>
                        </w:rPr>
                      </w:pPr>
                    </w:p>
                    <w:p w14:paraId="19970AA6" w14:textId="77777777" w:rsidR="00581534" w:rsidRDefault="00581534"/>
                  </w:txbxContent>
                </v:textbox>
                <w10:wrap type="tight"/>
              </v:shape>
            </w:pict>
          </mc:Fallback>
        </mc:AlternateContent>
      </w:r>
    </w:p>
    <w:p w14:paraId="570E1D80" w14:textId="538EAE7C" w:rsidR="00581534" w:rsidRDefault="00581534" w:rsidP="00581534">
      <w:pPr>
        <w:pStyle w:val="List2"/>
        <w:ind w:left="0" w:firstLine="0"/>
        <w:rPr>
          <w:rFonts w:asciiTheme="minorHAnsi" w:hAnsiTheme="minorHAnsi"/>
          <w:b/>
          <w:noProof/>
        </w:rPr>
      </w:pPr>
    </w:p>
    <w:p w14:paraId="23C8B5F9" w14:textId="65F9CCA6" w:rsidR="00581534" w:rsidRDefault="00581534" w:rsidP="00581534">
      <w:pPr>
        <w:pStyle w:val="List2"/>
        <w:ind w:left="0" w:firstLine="0"/>
        <w:rPr>
          <w:rFonts w:asciiTheme="minorHAnsi" w:hAnsiTheme="minorHAnsi"/>
          <w:b/>
          <w:noProof/>
        </w:rPr>
      </w:pPr>
    </w:p>
    <w:p w14:paraId="3B2CE92D" w14:textId="77777777" w:rsidR="00581534" w:rsidRPr="00581534" w:rsidRDefault="00581534" w:rsidP="00581534">
      <w:pPr>
        <w:pStyle w:val="List2"/>
        <w:ind w:left="0" w:firstLine="0"/>
        <w:rPr>
          <w:rFonts w:asciiTheme="minorHAnsi" w:hAnsiTheme="minorHAnsi"/>
          <w:b/>
          <w:noProof/>
        </w:rPr>
      </w:pPr>
    </w:p>
    <w:p w14:paraId="3F4D90F3" w14:textId="22E389AB" w:rsidR="00F6072B" w:rsidRDefault="00F6072B" w:rsidP="00581534">
      <w:pPr>
        <w:pStyle w:val="List2"/>
        <w:ind w:left="0" w:firstLine="0"/>
        <w:rPr>
          <w:rFonts w:asciiTheme="minorHAnsi" w:hAnsiTheme="minorHAnsi"/>
          <w:noProof/>
        </w:rPr>
      </w:pPr>
    </w:p>
    <w:p w14:paraId="0E252F61" w14:textId="7349747C" w:rsidR="008065CC" w:rsidRDefault="008065CC" w:rsidP="00581534">
      <w:pPr>
        <w:pStyle w:val="List2"/>
        <w:ind w:left="0" w:firstLine="0"/>
        <w:rPr>
          <w:rFonts w:asciiTheme="minorHAnsi" w:hAnsiTheme="minorHAnsi"/>
        </w:rPr>
      </w:pPr>
    </w:p>
    <w:p w14:paraId="6406BF2B" w14:textId="71E0B3DA" w:rsidR="00AF7129" w:rsidRDefault="00AF7129" w:rsidP="00581534">
      <w:pPr>
        <w:pStyle w:val="List2"/>
        <w:ind w:left="0" w:firstLine="0"/>
        <w:rPr>
          <w:rFonts w:asciiTheme="minorHAnsi" w:hAnsiTheme="minorHAnsi"/>
        </w:rPr>
      </w:pPr>
    </w:p>
    <w:p w14:paraId="5460AD3A" w14:textId="1BE26DCD" w:rsidR="00AF7129" w:rsidRDefault="00AF7129" w:rsidP="00581534">
      <w:pPr>
        <w:pStyle w:val="List2"/>
        <w:ind w:left="0" w:firstLine="0"/>
        <w:rPr>
          <w:rFonts w:asciiTheme="minorHAnsi" w:hAnsiTheme="minorHAnsi"/>
        </w:rPr>
      </w:pPr>
    </w:p>
    <w:p w14:paraId="589B223F" w14:textId="527D9D62" w:rsidR="00AF7129" w:rsidRDefault="00AF7129" w:rsidP="00581534">
      <w:pPr>
        <w:pStyle w:val="List2"/>
        <w:ind w:left="0" w:firstLine="0"/>
        <w:rPr>
          <w:rFonts w:asciiTheme="minorHAnsi" w:hAnsiTheme="minorHAnsi"/>
        </w:rPr>
      </w:pPr>
      <w:bookmarkStart w:id="6" w:name="_GoBack"/>
      <w:bookmarkEnd w:id="6"/>
    </w:p>
    <w:p w14:paraId="380B91EB" w14:textId="2EE9ABA1" w:rsidR="00AF7129" w:rsidRDefault="00AF7129" w:rsidP="00581534">
      <w:pPr>
        <w:pStyle w:val="List2"/>
        <w:ind w:left="0" w:firstLine="0"/>
        <w:rPr>
          <w:rFonts w:asciiTheme="minorHAnsi" w:hAnsiTheme="minorHAnsi"/>
        </w:rPr>
      </w:pPr>
    </w:p>
    <w:p w14:paraId="4C84A4C5" w14:textId="1F85A001" w:rsidR="00AF7129" w:rsidRDefault="00AF7129" w:rsidP="00581534">
      <w:pPr>
        <w:pStyle w:val="List2"/>
        <w:ind w:left="0" w:firstLine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*</w:t>
      </w:r>
      <w:r w:rsidRPr="00AF7129">
        <w:rPr>
          <w:rFonts w:asciiTheme="minorHAnsi" w:hAnsiTheme="minorHAnsi"/>
          <w:i/>
        </w:rPr>
        <w:t>based on Census records, Talmage’s age appears to have</w:t>
      </w:r>
      <w:r w:rsidR="00674B3D">
        <w:rPr>
          <w:rFonts w:asciiTheme="minorHAnsi" w:hAnsiTheme="minorHAnsi"/>
          <w:i/>
        </w:rPr>
        <w:t xml:space="preserve"> actually been 18. He was the </w:t>
      </w:r>
      <w:r w:rsidR="00326F4E">
        <w:rPr>
          <w:rFonts w:asciiTheme="minorHAnsi" w:hAnsiTheme="minorHAnsi"/>
          <w:i/>
        </w:rPr>
        <w:t xml:space="preserve">oldest of eight children. </w:t>
      </w:r>
    </w:p>
    <w:p w14:paraId="1FB37C81" w14:textId="77777777" w:rsidR="00326F4E" w:rsidRPr="00AF7129" w:rsidRDefault="00326F4E" w:rsidP="00581534">
      <w:pPr>
        <w:pStyle w:val="List2"/>
        <w:ind w:left="0" w:firstLine="0"/>
        <w:rPr>
          <w:rFonts w:asciiTheme="minorHAnsi" w:hAnsiTheme="minorHAnsi"/>
          <w:i/>
        </w:rPr>
      </w:pPr>
    </w:p>
    <w:p w14:paraId="16E02F89" w14:textId="24284184" w:rsidR="00AF7129" w:rsidRDefault="0011596A" w:rsidP="00581534">
      <w:pPr>
        <w:pStyle w:val="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 1: </w:t>
      </w:r>
      <w:hyperlink r:id="rId10" w:history="1">
        <w:r w:rsidRPr="00053653">
          <w:rPr>
            <w:rStyle w:val="Hyperlink"/>
            <w:rFonts w:asciiTheme="minorHAnsi" w:hAnsiTheme="minorHAnsi"/>
          </w:rPr>
          <w:t>Letter</w:t>
        </w:r>
        <w:r w:rsidR="00053653" w:rsidRPr="00053653">
          <w:rPr>
            <w:rStyle w:val="Hyperlink"/>
            <w:rFonts w:asciiTheme="minorHAnsi" w:hAnsiTheme="minorHAnsi"/>
          </w:rPr>
          <w:t xml:space="preserve"> July 8, </w:t>
        </w:r>
        <w:r w:rsidR="00053653" w:rsidRPr="00053653">
          <w:rPr>
            <w:rStyle w:val="Hyperlink"/>
            <w:rFonts w:asciiTheme="minorHAnsi" w:hAnsiTheme="minorHAnsi"/>
          </w:rPr>
          <w:t>1</w:t>
        </w:r>
        <w:r w:rsidR="00053653" w:rsidRPr="00053653">
          <w:rPr>
            <w:rStyle w:val="Hyperlink"/>
            <w:rFonts w:asciiTheme="minorHAnsi" w:hAnsiTheme="minorHAnsi"/>
          </w:rPr>
          <w:t>917</w:t>
        </w:r>
      </w:hyperlink>
      <w:r w:rsidR="0065492F">
        <w:rPr>
          <w:rFonts w:asciiTheme="minorHAnsi" w:hAnsiTheme="minorHAnsi"/>
        </w:rPr>
        <w:tab/>
      </w:r>
      <w:r w:rsidR="0065492F">
        <w:rPr>
          <w:rFonts w:asciiTheme="minorHAnsi" w:hAnsiTheme="minorHAnsi"/>
        </w:rPr>
        <w:tab/>
      </w:r>
      <w:r w:rsidR="00AF7129">
        <w:rPr>
          <w:rFonts w:asciiTheme="minorHAnsi" w:hAnsiTheme="minorHAnsi"/>
        </w:rPr>
        <w:t xml:space="preserve">Document </w:t>
      </w:r>
      <w:r w:rsidR="00053653">
        <w:rPr>
          <w:rFonts w:asciiTheme="minorHAnsi" w:hAnsiTheme="minorHAnsi"/>
        </w:rPr>
        <w:t>2</w:t>
      </w:r>
      <w:r w:rsidR="00AF7129">
        <w:rPr>
          <w:rFonts w:asciiTheme="minorHAnsi" w:hAnsiTheme="minorHAnsi"/>
        </w:rPr>
        <w:t xml:space="preserve">: </w:t>
      </w:r>
      <w:hyperlink r:id="rId11" w:history="1">
        <w:r w:rsidR="00447E7D" w:rsidRPr="00447E7D">
          <w:rPr>
            <w:rStyle w:val="Hyperlink"/>
            <w:rFonts w:asciiTheme="minorHAnsi" w:hAnsiTheme="minorHAnsi"/>
          </w:rPr>
          <w:t>Lett</w:t>
        </w:r>
        <w:r w:rsidR="00447E7D" w:rsidRPr="00447E7D">
          <w:rPr>
            <w:rStyle w:val="Hyperlink"/>
            <w:rFonts w:asciiTheme="minorHAnsi" w:hAnsiTheme="minorHAnsi"/>
          </w:rPr>
          <w:t>e</w:t>
        </w:r>
        <w:r w:rsidR="00447E7D" w:rsidRPr="00447E7D">
          <w:rPr>
            <w:rStyle w:val="Hyperlink"/>
            <w:rFonts w:asciiTheme="minorHAnsi" w:hAnsiTheme="minorHAnsi"/>
          </w:rPr>
          <w:t>r</w:t>
        </w:r>
        <w:r w:rsidR="00447E7D" w:rsidRPr="00447E7D">
          <w:rPr>
            <w:rStyle w:val="Hyperlink"/>
            <w:rFonts w:asciiTheme="minorHAnsi" w:hAnsiTheme="minorHAnsi"/>
          </w:rPr>
          <w:t xml:space="preserve"> </w:t>
        </w:r>
        <w:r w:rsidR="00447E7D" w:rsidRPr="00447E7D">
          <w:rPr>
            <w:rStyle w:val="Hyperlink"/>
            <w:rFonts w:asciiTheme="minorHAnsi" w:hAnsiTheme="minorHAnsi"/>
          </w:rPr>
          <w:t>Decemb</w:t>
        </w:r>
        <w:r w:rsidR="00447E7D" w:rsidRPr="00447E7D">
          <w:rPr>
            <w:rStyle w:val="Hyperlink"/>
            <w:rFonts w:asciiTheme="minorHAnsi" w:hAnsiTheme="minorHAnsi"/>
          </w:rPr>
          <w:t>e</w:t>
        </w:r>
        <w:r w:rsidR="00447E7D" w:rsidRPr="00447E7D">
          <w:rPr>
            <w:rStyle w:val="Hyperlink"/>
            <w:rFonts w:asciiTheme="minorHAnsi" w:hAnsiTheme="minorHAnsi"/>
          </w:rPr>
          <w:t>r 3, 1</w:t>
        </w:r>
        <w:r w:rsidR="00447E7D" w:rsidRPr="00447E7D">
          <w:rPr>
            <w:rStyle w:val="Hyperlink"/>
            <w:rFonts w:asciiTheme="minorHAnsi" w:hAnsiTheme="minorHAnsi"/>
          </w:rPr>
          <w:t>9</w:t>
        </w:r>
        <w:r w:rsidR="00447E7D" w:rsidRPr="00447E7D">
          <w:rPr>
            <w:rStyle w:val="Hyperlink"/>
            <w:rFonts w:asciiTheme="minorHAnsi" w:hAnsiTheme="minorHAnsi"/>
          </w:rPr>
          <w:t>17</w:t>
        </w:r>
      </w:hyperlink>
    </w:p>
    <w:p w14:paraId="794B807D" w14:textId="66D05FD9" w:rsidR="00AF7129" w:rsidRDefault="00AF7129" w:rsidP="00581534">
      <w:pPr>
        <w:pStyle w:val="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 </w:t>
      </w:r>
      <w:r w:rsidR="00053653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: </w:t>
      </w:r>
      <w:hyperlink r:id="rId12" w:history="1">
        <w:r w:rsidR="00447E7D" w:rsidRPr="0011596A">
          <w:rPr>
            <w:rStyle w:val="Hyperlink"/>
            <w:rFonts w:asciiTheme="minorHAnsi" w:hAnsiTheme="minorHAnsi"/>
          </w:rPr>
          <w:t>Letter Dec</w:t>
        </w:r>
        <w:r w:rsidR="00447E7D" w:rsidRPr="0011596A">
          <w:rPr>
            <w:rStyle w:val="Hyperlink"/>
            <w:rFonts w:asciiTheme="minorHAnsi" w:hAnsiTheme="minorHAnsi"/>
          </w:rPr>
          <w:t>e</w:t>
        </w:r>
        <w:r w:rsidR="00447E7D" w:rsidRPr="0011596A">
          <w:rPr>
            <w:rStyle w:val="Hyperlink"/>
            <w:rFonts w:asciiTheme="minorHAnsi" w:hAnsiTheme="minorHAnsi"/>
          </w:rPr>
          <w:t xml:space="preserve">mber </w:t>
        </w:r>
        <w:r w:rsidR="0011596A" w:rsidRPr="0011596A">
          <w:rPr>
            <w:rStyle w:val="Hyperlink"/>
            <w:rFonts w:asciiTheme="minorHAnsi" w:hAnsiTheme="minorHAnsi"/>
          </w:rPr>
          <w:t>30, 1917</w:t>
        </w:r>
      </w:hyperlink>
      <w:r w:rsidR="0065492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Document </w:t>
      </w:r>
      <w:r w:rsidR="00053653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: </w:t>
      </w:r>
      <w:hyperlink r:id="rId13" w:history="1">
        <w:r w:rsidR="00447E7D" w:rsidRPr="00053653">
          <w:rPr>
            <w:rStyle w:val="Hyperlink"/>
            <w:rFonts w:asciiTheme="minorHAnsi" w:hAnsiTheme="minorHAnsi"/>
          </w:rPr>
          <w:t xml:space="preserve">Letter </w:t>
        </w:r>
        <w:r w:rsidR="00053653" w:rsidRPr="00053653">
          <w:rPr>
            <w:rStyle w:val="Hyperlink"/>
            <w:rFonts w:asciiTheme="minorHAnsi" w:hAnsiTheme="minorHAnsi"/>
          </w:rPr>
          <w:t>February</w:t>
        </w:r>
        <w:r w:rsidR="00053653" w:rsidRPr="00053653">
          <w:rPr>
            <w:rStyle w:val="Hyperlink"/>
            <w:rFonts w:asciiTheme="minorHAnsi" w:hAnsiTheme="minorHAnsi"/>
          </w:rPr>
          <w:t xml:space="preserve"> </w:t>
        </w:r>
        <w:r w:rsidR="00053653" w:rsidRPr="00053653">
          <w:rPr>
            <w:rStyle w:val="Hyperlink"/>
            <w:rFonts w:asciiTheme="minorHAnsi" w:hAnsiTheme="minorHAnsi"/>
          </w:rPr>
          <w:t>3, 1918</w:t>
        </w:r>
      </w:hyperlink>
    </w:p>
    <w:p w14:paraId="0F42BD73" w14:textId="4DE39CE0" w:rsidR="00E01717" w:rsidRDefault="00053653" w:rsidP="00581534">
      <w:pPr>
        <w:pStyle w:val="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 5: </w:t>
      </w:r>
      <w:hyperlink r:id="rId14" w:history="1">
        <w:r w:rsidRPr="00053653">
          <w:rPr>
            <w:rStyle w:val="Hyperlink"/>
            <w:rFonts w:asciiTheme="minorHAnsi" w:hAnsiTheme="minorHAnsi"/>
          </w:rPr>
          <w:t>Letter May 10</w:t>
        </w:r>
        <w:r w:rsidRPr="00053653">
          <w:rPr>
            <w:rStyle w:val="Hyperlink"/>
            <w:rFonts w:asciiTheme="minorHAnsi" w:hAnsiTheme="minorHAnsi"/>
          </w:rPr>
          <w:t>,</w:t>
        </w:r>
        <w:r w:rsidRPr="00053653">
          <w:rPr>
            <w:rStyle w:val="Hyperlink"/>
            <w:rFonts w:asciiTheme="minorHAnsi" w:hAnsiTheme="minorHAnsi"/>
          </w:rPr>
          <w:t xml:space="preserve"> </w:t>
        </w:r>
        <w:r w:rsidRPr="00053653">
          <w:rPr>
            <w:rStyle w:val="Hyperlink"/>
            <w:rFonts w:asciiTheme="minorHAnsi" w:hAnsiTheme="minorHAnsi"/>
          </w:rPr>
          <w:t>1</w:t>
        </w:r>
        <w:r w:rsidRPr="00053653">
          <w:rPr>
            <w:rStyle w:val="Hyperlink"/>
            <w:rFonts w:asciiTheme="minorHAnsi" w:hAnsiTheme="minorHAnsi"/>
          </w:rPr>
          <w:t>918</w:t>
        </w:r>
      </w:hyperlink>
      <w:r w:rsidR="0065492F">
        <w:rPr>
          <w:rFonts w:asciiTheme="minorHAnsi" w:hAnsiTheme="minorHAnsi"/>
        </w:rPr>
        <w:tab/>
      </w:r>
      <w:r w:rsidR="0065492F">
        <w:rPr>
          <w:rFonts w:asciiTheme="minorHAnsi" w:hAnsiTheme="minorHAnsi"/>
        </w:rPr>
        <w:tab/>
      </w:r>
      <w:r w:rsidR="00E01717">
        <w:rPr>
          <w:rFonts w:asciiTheme="minorHAnsi" w:hAnsiTheme="minorHAnsi"/>
        </w:rPr>
        <w:t xml:space="preserve">Document 6: </w:t>
      </w:r>
      <w:hyperlink r:id="rId15" w:history="1">
        <w:r w:rsidR="00E01717" w:rsidRPr="00E01717">
          <w:rPr>
            <w:rStyle w:val="Hyperlink"/>
            <w:rFonts w:asciiTheme="minorHAnsi" w:hAnsiTheme="minorHAnsi"/>
          </w:rPr>
          <w:t>Letter Jun</w:t>
        </w:r>
        <w:r w:rsidR="00E01717" w:rsidRPr="00E01717">
          <w:rPr>
            <w:rStyle w:val="Hyperlink"/>
            <w:rFonts w:asciiTheme="minorHAnsi" w:hAnsiTheme="minorHAnsi"/>
          </w:rPr>
          <w:t>e</w:t>
        </w:r>
        <w:r w:rsidR="00E01717" w:rsidRPr="00E01717">
          <w:rPr>
            <w:rStyle w:val="Hyperlink"/>
            <w:rFonts w:asciiTheme="minorHAnsi" w:hAnsiTheme="minorHAnsi"/>
          </w:rPr>
          <w:t xml:space="preserve"> 1918</w:t>
        </w:r>
      </w:hyperlink>
    </w:p>
    <w:p w14:paraId="69A62688" w14:textId="2D7898B5" w:rsidR="00447E7D" w:rsidRDefault="00AF7129" w:rsidP="00581534">
      <w:pPr>
        <w:pStyle w:val="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 </w:t>
      </w:r>
      <w:r w:rsidR="00E01717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: </w:t>
      </w:r>
      <w:hyperlink r:id="rId16" w:history="1">
        <w:r w:rsidR="0065492F">
          <w:rPr>
            <w:rStyle w:val="Hyperlink"/>
            <w:rFonts w:asciiTheme="minorHAnsi" w:hAnsiTheme="minorHAnsi"/>
          </w:rPr>
          <w:t>Article Ju</w:t>
        </w:r>
        <w:r w:rsidR="0065492F">
          <w:rPr>
            <w:rStyle w:val="Hyperlink"/>
            <w:rFonts w:asciiTheme="minorHAnsi" w:hAnsiTheme="minorHAnsi"/>
          </w:rPr>
          <w:t>n</w:t>
        </w:r>
        <w:r w:rsidR="0065492F">
          <w:rPr>
            <w:rStyle w:val="Hyperlink"/>
            <w:rFonts w:asciiTheme="minorHAnsi" w:hAnsiTheme="minorHAnsi"/>
          </w:rPr>
          <w:t>e 16, 1918</w:t>
        </w:r>
      </w:hyperlink>
      <w:r w:rsidR="0065492F">
        <w:rPr>
          <w:rFonts w:asciiTheme="minorHAnsi" w:hAnsiTheme="minorHAnsi"/>
        </w:rPr>
        <w:tab/>
      </w:r>
      <w:r w:rsidR="0065492F">
        <w:rPr>
          <w:rFonts w:asciiTheme="minorHAnsi" w:hAnsiTheme="minorHAnsi"/>
        </w:rPr>
        <w:tab/>
      </w:r>
      <w:r w:rsidR="00447E7D">
        <w:rPr>
          <w:rFonts w:asciiTheme="minorHAnsi" w:hAnsiTheme="minorHAnsi"/>
        </w:rPr>
        <w:t xml:space="preserve">Document </w:t>
      </w:r>
      <w:r w:rsidR="00E01717">
        <w:rPr>
          <w:rFonts w:asciiTheme="minorHAnsi" w:hAnsiTheme="minorHAnsi"/>
        </w:rPr>
        <w:t>8</w:t>
      </w:r>
      <w:r w:rsidR="00447E7D">
        <w:rPr>
          <w:rFonts w:asciiTheme="minorHAnsi" w:hAnsiTheme="minorHAnsi"/>
        </w:rPr>
        <w:t xml:space="preserve">: </w:t>
      </w:r>
      <w:hyperlink r:id="rId17" w:history="1">
        <w:r w:rsidR="0065492F">
          <w:rPr>
            <w:rStyle w:val="Hyperlink"/>
            <w:rFonts w:asciiTheme="minorHAnsi" w:hAnsiTheme="minorHAnsi"/>
          </w:rPr>
          <w:t>Letter June 22, 19</w:t>
        </w:r>
        <w:r w:rsidR="0065492F">
          <w:rPr>
            <w:rStyle w:val="Hyperlink"/>
            <w:rFonts w:asciiTheme="minorHAnsi" w:hAnsiTheme="minorHAnsi"/>
          </w:rPr>
          <w:t>1</w:t>
        </w:r>
        <w:r w:rsidR="0065492F">
          <w:rPr>
            <w:rStyle w:val="Hyperlink"/>
            <w:rFonts w:asciiTheme="minorHAnsi" w:hAnsiTheme="minorHAnsi"/>
          </w:rPr>
          <w:t>8</w:t>
        </w:r>
      </w:hyperlink>
    </w:p>
    <w:p w14:paraId="7CD1696D" w14:textId="2A15CD1A" w:rsidR="00AF7129" w:rsidRDefault="00AF7129" w:rsidP="00581534">
      <w:pPr>
        <w:pStyle w:val="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 </w:t>
      </w:r>
      <w:r w:rsidR="00E01717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: </w:t>
      </w:r>
      <w:hyperlink r:id="rId18" w:history="1">
        <w:r w:rsidR="0065492F">
          <w:rPr>
            <w:rStyle w:val="Hyperlink"/>
            <w:rFonts w:asciiTheme="minorHAnsi" w:hAnsiTheme="minorHAnsi"/>
          </w:rPr>
          <w:t>Photogra</w:t>
        </w:r>
        <w:r w:rsidR="0065492F">
          <w:rPr>
            <w:rStyle w:val="Hyperlink"/>
            <w:rFonts w:asciiTheme="minorHAnsi" w:hAnsiTheme="minorHAnsi"/>
          </w:rPr>
          <w:t>p</w:t>
        </w:r>
        <w:r w:rsidR="0065492F">
          <w:rPr>
            <w:rStyle w:val="Hyperlink"/>
            <w:rFonts w:asciiTheme="minorHAnsi" w:hAnsiTheme="minorHAnsi"/>
          </w:rPr>
          <w:t>hs</w:t>
        </w:r>
      </w:hyperlink>
    </w:p>
    <w:p w14:paraId="72402EEA" w14:textId="21F25421" w:rsidR="00AF7129" w:rsidRDefault="00AF7129" w:rsidP="00581534">
      <w:pPr>
        <w:pStyle w:val="List2"/>
        <w:ind w:left="0" w:firstLine="0"/>
        <w:rPr>
          <w:rFonts w:asciiTheme="minorHAnsi" w:hAnsiTheme="minorHAnsi"/>
        </w:rPr>
      </w:pPr>
    </w:p>
    <w:p w14:paraId="689244A9" w14:textId="0FACB94C" w:rsidR="0065492F" w:rsidRDefault="0065492F" w:rsidP="00581534">
      <w:pPr>
        <w:pStyle w:val="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a paragraph summarizing what you learned about Corporal Talmage </w:t>
      </w:r>
      <w:proofErr w:type="spellStart"/>
      <w:r>
        <w:rPr>
          <w:rFonts w:asciiTheme="minorHAnsi" w:hAnsiTheme="minorHAnsi"/>
        </w:rPr>
        <w:t>Gerrald</w:t>
      </w:r>
      <w:proofErr w:type="spellEnd"/>
      <w:r>
        <w:rPr>
          <w:rFonts w:asciiTheme="minorHAnsi" w:hAnsiTheme="minorHAnsi"/>
        </w:rPr>
        <w:t xml:space="preserve">.  </w:t>
      </w:r>
    </w:p>
    <w:p w14:paraId="759031E4" w14:textId="77777777" w:rsidR="0065492F" w:rsidRDefault="0065492F" w:rsidP="0065492F">
      <w:pPr>
        <w:pStyle w:val="List2"/>
        <w:ind w:left="0" w:firstLine="0"/>
        <w:rPr>
          <w:rFonts w:asciiTheme="minorHAnsi" w:hAnsiTheme="minorHAnsi"/>
          <w:noProof/>
        </w:rPr>
      </w:pPr>
      <w:r w:rsidRPr="00F155C1">
        <w:rPr>
          <w:rFonts w:asciiTheme="minorHAnsi" w:hAnsiTheme="minorHAnsi"/>
          <w:noProof/>
        </w:rPr>
        <w:t>________________________________________________________</w:t>
      </w:r>
      <w:r>
        <w:rPr>
          <w:rFonts w:asciiTheme="minorHAnsi" w:hAnsiTheme="minorHAnsi"/>
          <w:noProof/>
        </w:rPr>
        <w:t>______________</w:t>
      </w:r>
      <w:r w:rsidRPr="00F155C1">
        <w:rPr>
          <w:rFonts w:asciiTheme="minorHAnsi" w:hAnsiTheme="minorHAnsi"/>
          <w:noProof/>
        </w:rPr>
        <w:t>__</w:t>
      </w:r>
    </w:p>
    <w:p w14:paraId="37D6F27D" w14:textId="77777777" w:rsidR="0065492F" w:rsidRDefault="0065492F" w:rsidP="0065492F">
      <w:pPr>
        <w:pStyle w:val="List2"/>
        <w:ind w:left="0" w:firstLine="0"/>
        <w:rPr>
          <w:rFonts w:asciiTheme="minorHAnsi" w:hAnsiTheme="minorHAnsi"/>
          <w:noProof/>
        </w:rPr>
      </w:pPr>
    </w:p>
    <w:p w14:paraId="4C216639" w14:textId="2406F4B5" w:rsidR="0065492F" w:rsidRDefault="0065492F" w:rsidP="0065492F">
      <w:pPr>
        <w:pStyle w:val="List2"/>
        <w:ind w:left="0" w:firstLine="0"/>
        <w:rPr>
          <w:rFonts w:asciiTheme="minorHAnsi" w:hAnsiTheme="minorHAnsi"/>
          <w:noProof/>
        </w:rPr>
      </w:pPr>
      <w:r w:rsidRPr="00F155C1">
        <w:rPr>
          <w:rFonts w:asciiTheme="minorHAnsi" w:hAnsiTheme="minorHAnsi"/>
          <w:noProof/>
        </w:rPr>
        <w:t>________________________________________________________</w:t>
      </w:r>
      <w:r>
        <w:rPr>
          <w:rFonts w:asciiTheme="minorHAnsi" w:hAnsiTheme="minorHAnsi"/>
          <w:noProof/>
        </w:rPr>
        <w:t>______________</w:t>
      </w:r>
      <w:r w:rsidRPr="00F155C1">
        <w:rPr>
          <w:rFonts w:asciiTheme="minorHAnsi" w:hAnsiTheme="minorHAnsi"/>
          <w:noProof/>
        </w:rPr>
        <w:t>__</w:t>
      </w:r>
    </w:p>
    <w:p w14:paraId="39E67881" w14:textId="77777777" w:rsidR="0065492F" w:rsidRPr="007F134A" w:rsidRDefault="0065492F" w:rsidP="0065492F">
      <w:pPr>
        <w:pStyle w:val="List2"/>
        <w:ind w:left="0" w:firstLine="0"/>
        <w:rPr>
          <w:rFonts w:asciiTheme="minorHAnsi" w:hAnsiTheme="minorHAnsi"/>
          <w:noProof/>
        </w:rPr>
      </w:pPr>
    </w:p>
    <w:p w14:paraId="385B771E" w14:textId="77777777" w:rsidR="0065492F" w:rsidRDefault="0065492F" w:rsidP="0065492F">
      <w:pPr>
        <w:pStyle w:val="List2"/>
        <w:ind w:left="0" w:firstLine="0"/>
        <w:rPr>
          <w:rFonts w:asciiTheme="minorHAnsi" w:hAnsiTheme="minorHAnsi"/>
          <w:noProof/>
        </w:rPr>
      </w:pPr>
      <w:r w:rsidRPr="00F155C1">
        <w:rPr>
          <w:rFonts w:asciiTheme="minorHAnsi" w:hAnsiTheme="minorHAnsi"/>
          <w:noProof/>
        </w:rPr>
        <w:t>________________________________________________________</w:t>
      </w:r>
      <w:r>
        <w:rPr>
          <w:rFonts w:asciiTheme="minorHAnsi" w:hAnsiTheme="minorHAnsi"/>
          <w:noProof/>
        </w:rPr>
        <w:t>______________</w:t>
      </w:r>
      <w:r w:rsidRPr="00F155C1">
        <w:rPr>
          <w:rFonts w:asciiTheme="minorHAnsi" w:hAnsiTheme="minorHAnsi"/>
          <w:noProof/>
        </w:rPr>
        <w:t>__</w:t>
      </w:r>
    </w:p>
    <w:p w14:paraId="27F58EA5" w14:textId="77777777" w:rsidR="0065492F" w:rsidRDefault="0065492F" w:rsidP="0065492F">
      <w:pPr>
        <w:pStyle w:val="List2"/>
        <w:ind w:left="0" w:firstLine="0"/>
        <w:rPr>
          <w:rFonts w:asciiTheme="minorHAnsi" w:hAnsiTheme="minorHAnsi"/>
          <w:noProof/>
        </w:rPr>
      </w:pPr>
    </w:p>
    <w:p w14:paraId="126E1421" w14:textId="5ECBEC6A" w:rsidR="0065492F" w:rsidRDefault="0065492F" w:rsidP="0065492F">
      <w:pPr>
        <w:pStyle w:val="List2"/>
        <w:ind w:left="0" w:firstLine="0"/>
        <w:rPr>
          <w:rFonts w:asciiTheme="minorHAnsi" w:hAnsiTheme="minorHAnsi"/>
          <w:noProof/>
        </w:rPr>
      </w:pPr>
      <w:r w:rsidRPr="00F155C1">
        <w:rPr>
          <w:rFonts w:asciiTheme="minorHAnsi" w:hAnsiTheme="minorHAnsi"/>
          <w:noProof/>
        </w:rPr>
        <w:t>________________________________________________________</w:t>
      </w:r>
      <w:r>
        <w:rPr>
          <w:rFonts w:asciiTheme="minorHAnsi" w:hAnsiTheme="minorHAnsi"/>
          <w:noProof/>
        </w:rPr>
        <w:t>______________</w:t>
      </w:r>
      <w:r w:rsidRPr="00F155C1">
        <w:rPr>
          <w:rFonts w:asciiTheme="minorHAnsi" w:hAnsiTheme="minorHAnsi"/>
          <w:noProof/>
        </w:rPr>
        <w:t>__</w:t>
      </w:r>
    </w:p>
    <w:p w14:paraId="50398E13" w14:textId="4B0C5A80" w:rsidR="0065492F" w:rsidRDefault="0065492F" w:rsidP="0065492F">
      <w:pPr>
        <w:pStyle w:val="List2"/>
        <w:ind w:left="0" w:firstLine="0"/>
        <w:rPr>
          <w:rFonts w:asciiTheme="minorHAnsi" w:hAnsiTheme="minorHAnsi"/>
          <w:noProof/>
        </w:rPr>
      </w:pPr>
    </w:p>
    <w:p w14:paraId="671FF823" w14:textId="77777777" w:rsidR="0065492F" w:rsidRPr="007F134A" w:rsidRDefault="0065492F" w:rsidP="0065492F">
      <w:pPr>
        <w:pStyle w:val="List2"/>
        <w:ind w:left="0" w:firstLine="0"/>
        <w:rPr>
          <w:rFonts w:asciiTheme="minorHAnsi" w:hAnsiTheme="minorHAnsi"/>
          <w:noProof/>
        </w:rPr>
      </w:pPr>
      <w:r w:rsidRPr="00F155C1">
        <w:rPr>
          <w:rFonts w:asciiTheme="minorHAnsi" w:hAnsiTheme="minorHAnsi"/>
          <w:noProof/>
        </w:rPr>
        <w:t>________________________________________________________</w:t>
      </w:r>
      <w:r>
        <w:rPr>
          <w:rFonts w:asciiTheme="minorHAnsi" w:hAnsiTheme="minorHAnsi"/>
          <w:noProof/>
        </w:rPr>
        <w:t>______________</w:t>
      </w:r>
      <w:r w:rsidRPr="00F155C1">
        <w:rPr>
          <w:rFonts w:asciiTheme="minorHAnsi" w:hAnsiTheme="minorHAnsi"/>
          <w:noProof/>
        </w:rPr>
        <w:t>__</w:t>
      </w:r>
    </w:p>
    <w:p w14:paraId="60E2DA8D" w14:textId="77777777" w:rsidR="00AF7129" w:rsidRPr="00F155C1" w:rsidRDefault="00AF7129" w:rsidP="00581534">
      <w:pPr>
        <w:pStyle w:val="List2"/>
        <w:ind w:left="0" w:firstLine="0"/>
        <w:rPr>
          <w:rFonts w:asciiTheme="minorHAnsi" w:hAnsiTheme="minorHAnsi"/>
        </w:rPr>
      </w:pPr>
    </w:p>
    <w:p w14:paraId="1DBE9F22" w14:textId="06871BB8" w:rsidR="00C043A1" w:rsidRDefault="00F6072B" w:rsidP="00581534">
      <w:pPr>
        <w:pStyle w:val="List2"/>
        <w:ind w:left="0" w:firstLine="0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 xml:space="preserve">Finished Early? </w:t>
      </w:r>
      <w:r w:rsidRPr="001222BA">
        <w:rPr>
          <w:rFonts w:asciiTheme="minorHAnsi" w:hAnsiTheme="minorHAnsi"/>
          <w:noProof/>
        </w:rPr>
        <w:t>War posters</w:t>
      </w:r>
      <w:r w:rsidRPr="00F155C1">
        <w:rPr>
          <w:rFonts w:asciiTheme="minorHAnsi" w:hAnsiTheme="minorHAnsi"/>
          <w:noProof/>
        </w:rPr>
        <w:t xml:space="preserve"> were used to get information to Americans and to help them to think in certain ways about the war. </w:t>
      </w:r>
      <w:r w:rsidR="0065492F">
        <w:rPr>
          <w:rFonts w:asciiTheme="minorHAnsi" w:hAnsiTheme="minorHAnsi"/>
          <w:noProof/>
        </w:rPr>
        <w:t>C</w:t>
      </w:r>
      <w:r>
        <w:rPr>
          <w:rFonts w:asciiTheme="minorHAnsi" w:hAnsiTheme="minorHAnsi"/>
          <w:noProof/>
        </w:rPr>
        <w:t xml:space="preserve">heck out these World War I posters.     </w:t>
      </w:r>
    </w:p>
    <w:p w14:paraId="083F0BA8" w14:textId="77777777" w:rsidR="0065492F" w:rsidRDefault="0065492F" w:rsidP="00581534">
      <w:pPr>
        <w:pStyle w:val="List2"/>
        <w:ind w:left="0" w:firstLine="0"/>
        <w:rPr>
          <w:rFonts w:asciiTheme="minorHAnsi" w:hAnsiTheme="minorHAnsi"/>
          <w:noProof/>
        </w:rPr>
      </w:pPr>
    </w:p>
    <w:p w14:paraId="4EA1CC5B" w14:textId="75AEED24" w:rsidR="00F6072B" w:rsidRDefault="00D70273" w:rsidP="0065492F">
      <w:pPr>
        <w:pStyle w:val="List2"/>
        <w:ind w:left="0" w:firstLine="0"/>
        <w:jc w:val="center"/>
        <w:rPr>
          <w:rStyle w:val="Hyperlink"/>
          <w:rFonts w:asciiTheme="minorHAnsi" w:hAnsiTheme="minorHAnsi"/>
          <w:noProof/>
        </w:rPr>
      </w:pPr>
      <w:hyperlink r:id="rId19" w:history="1">
        <w:r w:rsidR="00F6072B" w:rsidRPr="00D91398">
          <w:rPr>
            <w:rStyle w:val="Hyperlink"/>
            <w:rFonts w:asciiTheme="minorHAnsi" w:hAnsiTheme="minorHAnsi"/>
            <w:noProof/>
          </w:rPr>
          <w:t>Post</w:t>
        </w:r>
        <w:r w:rsidR="00F6072B" w:rsidRPr="00D91398">
          <w:rPr>
            <w:rStyle w:val="Hyperlink"/>
            <w:rFonts w:asciiTheme="minorHAnsi" w:hAnsiTheme="minorHAnsi"/>
            <w:noProof/>
          </w:rPr>
          <w:t>e</w:t>
        </w:r>
        <w:r w:rsidR="00F6072B" w:rsidRPr="00D91398">
          <w:rPr>
            <w:rStyle w:val="Hyperlink"/>
            <w:rFonts w:asciiTheme="minorHAnsi" w:hAnsiTheme="minorHAnsi"/>
            <w:noProof/>
          </w:rPr>
          <w:t>r 1</w:t>
        </w:r>
      </w:hyperlink>
      <w:r w:rsidR="00F6072B">
        <w:rPr>
          <w:rFonts w:asciiTheme="minorHAnsi" w:hAnsiTheme="minorHAnsi"/>
          <w:noProof/>
        </w:rPr>
        <w:t xml:space="preserve">          </w:t>
      </w:r>
      <w:hyperlink r:id="rId20" w:history="1">
        <w:r w:rsidR="00F6072B" w:rsidRPr="00D91398">
          <w:rPr>
            <w:rStyle w:val="Hyperlink"/>
            <w:rFonts w:asciiTheme="minorHAnsi" w:hAnsiTheme="minorHAnsi"/>
            <w:noProof/>
          </w:rPr>
          <w:t>Post</w:t>
        </w:r>
        <w:r w:rsidR="00F6072B" w:rsidRPr="00D91398">
          <w:rPr>
            <w:rStyle w:val="Hyperlink"/>
            <w:rFonts w:asciiTheme="minorHAnsi" w:hAnsiTheme="minorHAnsi"/>
            <w:noProof/>
          </w:rPr>
          <w:t>e</w:t>
        </w:r>
        <w:r w:rsidR="00F6072B" w:rsidRPr="00D91398">
          <w:rPr>
            <w:rStyle w:val="Hyperlink"/>
            <w:rFonts w:asciiTheme="minorHAnsi" w:hAnsiTheme="minorHAnsi"/>
            <w:noProof/>
          </w:rPr>
          <w:t>r 2</w:t>
        </w:r>
      </w:hyperlink>
      <w:r w:rsidR="00F6072B">
        <w:rPr>
          <w:rFonts w:asciiTheme="minorHAnsi" w:hAnsiTheme="minorHAnsi"/>
          <w:noProof/>
        </w:rPr>
        <w:t xml:space="preserve">          </w:t>
      </w:r>
      <w:hyperlink r:id="rId21" w:history="1">
        <w:r w:rsidR="00F6072B" w:rsidRPr="00F155C1">
          <w:rPr>
            <w:rStyle w:val="Hyperlink"/>
            <w:rFonts w:asciiTheme="minorHAnsi" w:hAnsiTheme="minorHAnsi"/>
            <w:noProof/>
          </w:rPr>
          <w:t>Post</w:t>
        </w:r>
        <w:r w:rsidR="00F6072B" w:rsidRPr="00F155C1">
          <w:rPr>
            <w:rStyle w:val="Hyperlink"/>
            <w:rFonts w:asciiTheme="minorHAnsi" w:hAnsiTheme="minorHAnsi"/>
            <w:noProof/>
          </w:rPr>
          <w:t>e</w:t>
        </w:r>
        <w:r w:rsidR="00F6072B" w:rsidRPr="00F155C1">
          <w:rPr>
            <w:rStyle w:val="Hyperlink"/>
            <w:rFonts w:asciiTheme="minorHAnsi" w:hAnsiTheme="minorHAnsi"/>
            <w:noProof/>
          </w:rPr>
          <w:t>r 3</w:t>
        </w:r>
      </w:hyperlink>
    </w:p>
    <w:p w14:paraId="52CC785C" w14:textId="77777777" w:rsidR="0065492F" w:rsidRDefault="0065492F" w:rsidP="0065492F">
      <w:pPr>
        <w:pStyle w:val="List2"/>
        <w:ind w:left="0" w:firstLine="0"/>
        <w:jc w:val="center"/>
      </w:pPr>
    </w:p>
    <w:p w14:paraId="479EF86F" w14:textId="12A234AD" w:rsidR="007F134A" w:rsidRDefault="00F6072B" w:rsidP="00581534">
      <w:pPr>
        <w:pStyle w:val="List2"/>
        <w:ind w:left="0" w:firstLine="0"/>
        <w:rPr>
          <w:rFonts w:asciiTheme="minorHAnsi" w:hAnsiTheme="minorHAnsi"/>
        </w:rPr>
      </w:pPr>
      <w:r w:rsidRPr="001222BA">
        <w:rPr>
          <w:rFonts w:asciiTheme="minorHAnsi" w:hAnsiTheme="minorHAnsi"/>
        </w:rPr>
        <w:t xml:space="preserve">Which do you think would have been the most effective? Why? </w:t>
      </w:r>
    </w:p>
    <w:p w14:paraId="6F0C31CA" w14:textId="452DA5F0" w:rsidR="00581534" w:rsidRDefault="00581534" w:rsidP="00581534">
      <w:pPr>
        <w:pStyle w:val="List2"/>
        <w:ind w:left="0" w:firstLine="0"/>
        <w:rPr>
          <w:rFonts w:asciiTheme="minorHAnsi" w:hAnsiTheme="minorHAnsi"/>
          <w:noProof/>
        </w:rPr>
      </w:pPr>
      <w:r w:rsidRPr="00F155C1">
        <w:rPr>
          <w:rFonts w:asciiTheme="minorHAnsi" w:hAnsiTheme="minorHAnsi"/>
          <w:noProof/>
        </w:rPr>
        <w:t>________________________________________________________</w:t>
      </w:r>
      <w:r>
        <w:rPr>
          <w:rFonts w:asciiTheme="minorHAnsi" w:hAnsiTheme="minorHAnsi"/>
          <w:noProof/>
        </w:rPr>
        <w:t>______________</w:t>
      </w:r>
      <w:r w:rsidRPr="00F155C1">
        <w:rPr>
          <w:rFonts w:asciiTheme="minorHAnsi" w:hAnsiTheme="minorHAnsi"/>
          <w:noProof/>
        </w:rPr>
        <w:t>__</w:t>
      </w:r>
    </w:p>
    <w:sectPr w:rsidR="00581534" w:rsidSect="00386E9B">
      <w:headerReference w:type="default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AB40" w14:textId="77777777" w:rsidR="00D70273" w:rsidRDefault="00D70273">
      <w:r>
        <w:separator/>
      </w:r>
    </w:p>
  </w:endnote>
  <w:endnote w:type="continuationSeparator" w:id="0">
    <w:p w14:paraId="1646B947" w14:textId="77777777" w:rsidR="00D70273" w:rsidRDefault="00D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panose1 w:val="00010400000000000000"/>
    <w:charset w:val="4D"/>
    <w:family w:val="auto"/>
    <w:pitch w:val="variable"/>
    <w:sig w:usb0="80000023" w:usb1="00000000" w:usb2="00000000" w:usb3="00000000" w:csb0="00000001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6B65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14506C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14506C" w:rsidRPr="008B3CCB">
      <w:rPr>
        <w:rStyle w:val="PageNumber"/>
      </w:rPr>
      <w:fldChar w:fldCharType="separate"/>
    </w:r>
    <w:r w:rsidR="00C043A1">
      <w:rPr>
        <w:rStyle w:val="PageNumber"/>
        <w:noProof/>
      </w:rPr>
      <w:t>2</w:t>
    </w:r>
    <w:r w:rsidR="0014506C" w:rsidRPr="008B3CCB">
      <w:rPr>
        <w:rStyle w:val="PageNumber"/>
      </w:rPr>
      <w:fldChar w:fldCharType="end"/>
    </w:r>
  </w:p>
  <w:p w14:paraId="358CC79A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74D2247A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3A91" w14:textId="77777777" w:rsidR="00D70273" w:rsidRDefault="00D70273">
      <w:r>
        <w:separator/>
      </w:r>
    </w:p>
  </w:footnote>
  <w:footnote w:type="continuationSeparator" w:id="0">
    <w:p w14:paraId="67A25CF2" w14:textId="77777777" w:rsidR="00D70273" w:rsidRDefault="00D7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7E" w14:textId="6CAED77C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0C23F853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5AFA4811" w14:textId="2F253047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DE1FBE">
      <w:rPr>
        <w:rFonts w:ascii="Californian FB" w:hAnsi="Californian FB"/>
        <w:b/>
        <w:noProof/>
      </w:rPr>
      <w:t xml:space="preserve">Our History, Our Home </w:t>
    </w:r>
  </w:p>
  <w:p w14:paraId="4EAB8BB1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CD41AA">
      <w:rPr>
        <w:rFonts w:ascii="Californian FB" w:hAnsi="Californian FB" w:cs="Calibri"/>
        <w:i/>
        <w:iCs/>
        <w:szCs w:val="32"/>
      </w:rPr>
      <w:t>1</w:t>
    </w:r>
    <w:r w:rsidR="00E67538">
      <w:rPr>
        <w:rFonts w:ascii="Californian FB" w:hAnsi="Californian FB" w:cs="Calibri"/>
        <w:i/>
        <w:iCs/>
        <w:szCs w:val="32"/>
      </w:rPr>
      <w:t>2</w:t>
    </w:r>
    <w:r w:rsidR="009B0C43">
      <w:rPr>
        <w:rFonts w:ascii="Californian FB" w:hAnsi="Californian FB" w:cs="Calibri"/>
        <w:i/>
        <w:iCs/>
        <w:szCs w:val="32"/>
      </w:rPr>
      <w:t xml:space="preserve">: </w:t>
    </w:r>
    <w:r w:rsidR="00E67538">
      <w:rPr>
        <w:rFonts w:ascii="Californian FB" w:hAnsi="Californian FB" w:cs="Calibri"/>
        <w:i/>
        <w:iCs/>
        <w:szCs w:val="32"/>
      </w:rPr>
      <w:t>The Progressive Era</w:t>
    </w:r>
    <w:r w:rsidR="009B0C43">
      <w:rPr>
        <w:rFonts w:ascii="Californian FB" w:hAnsi="Californian FB" w:cs="Calibri"/>
        <w:i/>
        <w:iCs/>
        <w:szCs w:val="32"/>
      </w:rPr>
      <w:t xml:space="preserve"> </w:t>
    </w:r>
    <w:r w:rsidRPr="008B3CCB">
      <w:rPr>
        <w:rFonts w:ascii="Californian FB" w:hAnsi="Californian FB" w:cs="Calibri"/>
        <w:i/>
        <w:iCs/>
        <w:szCs w:val="32"/>
      </w:rPr>
      <w:t>~ Internet Activity</w:t>
    </w:r>
  </w:p>
  <w:p w14:paraId="261AE523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420"/>
    <w:multiLevelType w:val="hybridMultilevel"/>
    <w:tmpl w:val="C3C4C5A8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663"/>
    <w:multiLevelType w:val="hybridMultilevel"/>
    <w:tmpl w:val="8772A95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100C2"/>
    <w:multiLevelType w:val="hybridMultilevel"/>
    <w:tmpl w:val="808C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5601"/>
    <w:multiLevelType w:val="hybridMultilevel"/>
    <w:tmpl w:val="36360BC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C441F"/>
    <w:multiLevelType w:val="hybridMultilevel"/>
    <w:tmpl w:val="6E423676"/>
    <w:lvl w:ilvl="0" w:tplc="89EE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131"/>
    <w:multiLevelType w:val="hybridMultilevel"/>
    <w:tmpl w:val="5934852A"/>
    <w:lvl w:ilvl="0" w:tplc="8A8821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91318C"/>
    <w:multiLevelType w:val="hybridMultilevel"/>
    <w:tmpl w:val="F5BAAC14"/>
    <w:lvl w:ilvl="0" w:tplc="76B46B4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35AF0"/>
    <w:rsid w:val="00053653"/>
    <w:rsid w:val="000543D7"/>
    <w:rsid w:val="00057079"/>
    <w:rsid w:val="0007197A"/>
    <w:rsid w:val="000829C8"/>
    <w:rsid w:val="000B1DBE"/>
    <w:rsid w:val="000D7FE1"/>
    <w:rsid w:val="000E5B59"/>
    <w:rsid w:val="001007D3"/>
    <w:rsid w:val="001054E2"/>
    <w:rsid w:val="001114CA"/>
    <w:rsid w:val="0011199B"/>
    <w:rsid w:val="0011596A"/>
    <w:rsid w:val="00123020"/>
    <w:rsid w:val="00123118"/>
    <w:rsid w:val="0014506C"/>
    <w:rsid w:val="00147035"/>
    <w:rsid w:val="00163376"/>
    <w:rsid w:val="0016637D"/>
    <w:rsid w:val="0018478B"/>
    <w:rsid w:val="0018493C"/>
    <w:rsid w:val="001B48D2"/>
    <w:rsid w:val="001B7AE7"/>
    <w:rsid w:val="001C339F"/>
    <w:rsid w:val="001C6425"/>
    <w:rsid w:val="001D4206"/>
    <w:rsid w:val="001E1FF6"/>
    <w:rsid w:val="001E7479"/>
    <w:rsid w:val="002146DC"/>
    <w:rsid w:val="00214B2E"/>
    <w:rsid w:val="00214F1E"/>
    <w:rsid w:val="00220317"/>
    <w:rsid w:val="00236C55"/>
    <w:rsid w:val="002425BA"/>
    <w:rsid w:val="00262118"/>
    <w:rsid w:val="002630EB"/>
    <w:rsid w:val="0026483B"/>
    <w:rsid w:val="00275F40"/>
    <w:rsid w:val="00285105"/>
    <w:rsid w:val="00285F19"/>
    <w:rsid w:val="00292148"/>
    <w:rsid w:val="002A117C"/>
    <w:rsid w:val="002C559A"/>
    <w:rsid w:val="00305A28"/>
    <w:rsid w:val="00305A3C"/>
    <w:rsid w:val="00315A02"/>
    <w:rsid w:val="00326F4E"/>
    <w:rsid w:val="00332BAE"/>
    <w:rsid w:val="0033612A"/>
    <w:rsid w:val="00355625"/>
    <w:rsid w:val="003612FE"/>
    <w:rsid w:val="00365B79"/>
    <w:rsid w:val="003729F8"/>
    <w:rsid w:val="00386E9B"/>
    <w:rsid w:val="003A354F"/>
    <w:rsid w:val="003B50DA"/>
    <w:rsid w:val="003C0CF4"/>
    <w:rsid w:val="003C1A8D"/>
    <w:rsid w:val="003D3705"/>
    <w:rsid w:val="00401702"/>
    <w:rsid w:val="0041141A"/>
    <w:rsid w:val="004320D9"/>
    <w:rsid w:val="00433789"/>
    <w:rsid w:val="00434316"/>
    <w:rsid w:val="00434D29"/>
    <w:rsid w:val="00447B7C"/>
    <w:rsid w:val="00447E7D"/>
    <w:rsid w:val="00460698"/>
    <w:rsid w:val="00460D82"/>
    <w:rsid w:val="00465D1B"/>
    <w:rsid w:val="004A63E2"/>
    <w:rsid w:val="004B69B6"/>
    <w:rsid w:val="004B7299"/>
    <w:rsid w:val="004C43BA"/>
    <w:rsid w:val="004C6152"/>
    <w:rsid w:val="004E1403"/>
    <w:rsid w:val="00502D63"/>
    <w:rsid w:val="00521C29"/>
    <w:rsid w:val="00525A83"/>
    <w:rsid w:val="0053438E"/>
    <w:rsid w:val="00534F94"/>
    <w:rsid w:val="005361CA"/>
    <w:rsid w:val="00544EB2"/>
    <w:rsid w:val="005457EB"/>
    <w:rsid w:val="00550897"/>
    <w:rsid w:val="0056420B"/>
    <w:rsid w:val="005706FE"/>
    <w:rsid w:val="00572786"/>
    <w:rsid w:val="00573A22"/>
    <w:rsid w:val="00581534"/>
    <w:rsid w:val="00592160"/>
    <w:rsid w:val="00595441"/>
    <w:rsid w:val="005A0141"/>
    <w:rsid w:val="005A5248"/>
    <w:rsid w:val="005A5E55"/>
    <w:rsid w:val="005C54C4"/>
    <w:rsid w:val="005C62BF"/>
    <w:rsid w:val="005D3439"/>
    <w:rsid w:val="005D586F"/>
    <w:rsid w:val="005D5B9C"/>
    <w:rsid w:val="005E58CC"/>
    <w:rsid w:val="00610F50"/>
    <w:rsid w:val="00621C2D"/>
    <w:rsid w:val="006257E8"/>
    <w:rsid w:val="0064110B"/>
    <w:rsid w:val="006415C5"/>
    <w:rsid w:val="0065492F"/>
    <w:rsid w:val="00674B3D"/>
    <w:rsid w:val="00692AE9"/>
    <w:rsid w:val="00696E7B"/>
    <w:rsid w:val="006A2CA3"/>
    <w:rsid w:val="006A3608"/>
    <w:rsid w:val="006E193C"/>
    <w:rsid w:val="007201B1"/>
    <w:rsid w:val="00720EB5"/>
    <w:rsid w:val="0072389D"/>
    <w:rsid w:val="00727A95"/>
    <w:rsid w:val="00735C2C"/>
    <w:rsid w:val="00745C5D"/>
    <w:rsid w:val="00755CF1"/>
    <w:rsid w:val="007562B1"/>
    <w:rsid w:val="00763D61"/>
    <w:rsid w:val="00764365"/>
    <w:rsid w:val="00787363"/>
    <w:rsid w:val="007A16CC"/>
    <w:rsid w:val="007B2CFD"/>
    <w:rsid w:val="007B32C3"/>
    <w:rsid w:val="007C20A5"/>
    <w:rsid w:val="007C259E"/>
    <w:rsid w:val="007C5F84"/>
    <w:rsid w:val="007C79C6"/>
    <w:rsid w:val="007D671C"/>
    <w:rsid w:val="007E055F"/>
    <w:rsid w:val="007F134A"/>
    <w:rsid w:val="007F2643"/>
    <w:rsid w:val="007F52BB"/>
    <w:rsid w:val="007F72B2"/>
    <w:rsid w:val="008065CC"/>
    <w:rsid w:val="0082554A"/>
    <w:rsid w:val="00835623"/>
    <w:rsid w:val="0084655B"/>
    <w:rsid w:val="00850D44"/>
    <w:rsid w:val="00853005"/>
    <w:rsid w:val="00860273"/>
    <w:rsid w:val="008604FB"/>
    <w:rsid w:val="00862B0A"/>
    <w:rsid w:val="00884836"/>
    <w:rsid w:val="00886CC7"/>
    <w:rsid w:val="0088709B"/>
    <w:rsid w:val="008926E9"/>
    <w:rsid w:val="008931CF"/>
    <w:rsid w:val="008B3CCB"/>
    <w:rsid w:val="00900B65"/>
    <w:rsid w:val="00945B49"/>
    <w:rsid w:val="00953757"/>
    <w:rsid w:val="00953F24"/>
    <w:rsid w:val="009758CC"/>
    <w:rsid w:val="009802E1"/>
    <w:rsid w:val="0098037A"/>
    <w:rsid w:val="00990C81"/>
    <w:rsid w:val="009B0C43"/>
    <w:rsid w:val="009B653C"/>
    <w:rsid w:val="009D639D"/>
    <w:rsid w:val="009D6DEC"/>
    <w:rsid w:val="00A16293"/>
    <w:rsid w:val="00A1707B"/>
    <w:rsid w:val="00A21263"/>
    <w:rsid w:val="00A2585F"/>
    <w:rsid w:val="00A36BC2"/>
    <w:rsid w:val="00A46742"/>
    <w:rsid w:val="00A54083"/>
    <w:rsid w:val="00A64951"/>
    <w:rsid w:val="00A757EF"/>
    <w:rsid w:val="00A82928"/>
    <w:rsid w:val="00A90CBA"/>
    <w:rsid w:val="00A92CD1"/>
    <w:rsid w:val="00A96C6F"/>
    <w:rsid w:val="00AC32F4"/>
    <w:rsid w:val="00AC6417"/>
    <w:rsid w:val="00AE46A7"/>
    <w:rsid w:val="00AF6E83"/>
    <w:rsid w:val="00AF7129"/>
    <w:rsid w:val="00B024C3"/>
    <w:rsid w:val="00B03748"/>
    <w:rsid w:val="00B03CD9"/>
    <w:rsid w:val="00B073E4"/>
    <w:rsid w:val="00B40A35"/>
    <w:rsid w:val="00B47AC5"/>
    <w:rsid w:val="00B62986"/>
    <w:rsid w:val="00B756C1"/>
    <w:rsid w:val="00B7753B"/>
    <w:rsid w:val="00B77E0A"/>
    <w:rsid w:val="00B9346E"/>
    <w:rsid w:val="00B96FED"/>
    <w:rsid w:val="00BA44DC"/>
    <w:rsid w:val="00BB5162"/>
    <w:rsid w:val="00BD4356"/>
    <w:rsid w:val="00BD5CA8"/>
    <w:rsid w:val="00BE0691"/>
    <w:rsid w:val="00BE0767"/>
    <w:rsid w:val="00BE3346"/>
    <w:rsid w:val="00BF2A65"/>
    <w:rsid w:val="00C038C6"/>
    <w:rsid w:val="00C043A1"/>
    <w:rsid w:val="00C12C02"/>
    <w:rsid w:val="00C27062"/>
    <w:rsid w:val="00C407E5"/>
    <w:rsid w:val="00C45DCD"/>
    <w:rsid w:val="00C545F7"/>
    <w:rsid w:val="00C55FE1"/>
    <w:rsid w:val="00C573F0"/>
    <w:rsid w:val="00C74F78"/>
    <w:rsid w:val="00C83A7A"/>
    <w:rsid w:val="00C84255"/>
    <w:rsid w:val="00C93CBE"/>
    <w:rsid w:val="00CA586D"/>
    <w:rsid w:val="00CB6F61"/>
    <w:rsid w:val="00CC0323"/>
    <w:rsid w:val="00CD201A"/>
    <w:rsid w:val="00CD41AA"/>
    <w:rsid w:val="00D10E90"/>
    <w:rsid w:val="00D11C9C"/>
    <w:rsid w:val="00D30F2E"/>
    <w:rsid w:val="00D35378"/>
    <w:rsid w:val="00D37F8F"/>
    <w:rsid w:val="00D44517"/>
    <w:rsid w:val="00D70273"/>
    <w:rsid w:val="00D722C8"/>
    <w:rsid w:val="00D72E6E"/>
    <w:rsid w:val="00D73384"/>
    <w:rsid w:val="00D802D9"/>
    <w:rsid w:val="00D823F9"/>
    <w:rsid w:val="00D93C32"/>
    <w:rsid w:val="00DB3034"/>
    <w:rsid w:val="00DB61C7"/>
    <w:rsid w:val="00DE1A9E"/>
    <w:rsid w:val="00DE1FBE"/>
    <w:rsid w:val="00DF416D"/>
    <w:rsid w:val="00DF657C"/>
    <w:rsid w:val="00E01717"/>
    <w:rsid w:val="00E06CB3"/>
    <w:rsid w:val="00E11442"/>
    <w:rsid w:val="00E12D50"/>
    <w:rsid w:val="00E150E4"/>
    <w:rsid w:val="00E25E5E"/>
    <w:rsid w:val="00E645A1"/>
    <w:rsid w:val="00E66109"/>
    <w:rsid w:val="00E67538"/>
    <w:rsid w:val="00E7678E"/>
    <w:rsid w:val="00E83177"/>
    <w:rsid w:val="00E8372D"/>
    <w:rsid w:val="00E85535"/>
    <w:rsid w:val="00E9719E"/>
    <w:rsid w:val="00EA7B37"/>
    <w:rsid w:val="00EB6CC4"/>
    <w:rsid w:val="00EC5FE3"/>
    <w:rsid w:val="00EE3717"/>
    <w:rsid w:val="00EE5F55"/>
    <w:rsid w:val="00EF029F"/>
    <w:rsid w:val="00EF5520"/>
    <w:rsid w:val="00EF6634"/>
    <w:rsid w:val="00F14E01"/>
    <w:rsid w:val="00F21B39"/>
    <w:rsid w:val="00F33A1B"/>
    <w:rsid w:val="00F6072B"/>
    <w:rsid w:val="00F67BB0"/>
    <w:rsid w:val="00F80317"/>
    <w:rsid w:val="00F80362"/>
    <w:rsid w:val="00F963E4"/>
    <w:rsid w:val="00FA31B6"/>
    <w:rsid w:val="00FC7DC3"/>
    <w:rsid w:val="00FD4228"/>
    <w:rsid w:val="00FE2240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45163"/>
  <w15:docId w15:val="{AAFD2493-4FB1-7B4D-9EBD-5342E6F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363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3439"/>
    <w:rPr>
      <w:b/>
      <w:bCs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6072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ritannica.com/15/177515-050-7C4AC18B/collection-facts-World-War-I.jpg" TargetMode="External"/><Relationship Id="rId13" Type="http://schemas.openxmlformats.org/officeDocument/2006/relationships/hyperlink" Target="https://cdm16821.contentdm.oclc.org/digital/collection/p16821coll27/id/9" TargetMode="External"/><Relationship Id="rId18" Type="http://schemas.openxmlformats.org/officeDocument/2006/relationships/hyperlink" Target="https://blogs.furman.edu/library-news/2014/05/21/memorial-day-hou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outh.unc.edu/wwi/41898/1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dm16821.contentdm.oclc.org/digital/collection/p16821coll27/id/79" TargetMode="External"/><Relationship Id="rId17" Type="http://schemas.openxmlformats.org/officeDocument/2006/relationships/hyperlink" Target="https://cdm16821.contentdm.oclc.org/digital/collection/p16821coll27/id/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lickr.com/photos/23117774@N04/2365926783/" TargetMode="External"/><Relationship Id="rId20" Type="http://schemas.openxmlformats.org/officeDocument/2006/relationships/hyperlink" Target="http://docsouth.unc.edu/wwi/41894/10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m16821.contentdm.oclc.org/digital/api/collection/p16821coll27/id/30/downloa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dm16821.contentdm.oclc.org/digital/collection/p16821coll27/id/7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dm16821.contentdm.oclc.org/digital/api/collection/p16821coll27/id/12/download" TargetMode="External"/><Relationship Id="rId19" Type="http://schemas.openxmlformats.org/officeDocument/2006/relationships/hyperlink" Target="http://docsouth.unc.edu/wwi/41935/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airmontpress.com/SC21/sc21_common/internet%20activities/docs/WorldWarOneData.pdf" TargetMode="External"/><Relationship Id="rId14" Type="http://schemas.openxmlformats.org/officeDocument/2006/relationships/hyperlink" Target="https://cdm16821.contentdm.oclc.org/digital/collection/p16821coll27/id/5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51164-B2F1-3D45-A788-28067835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>©2021 Clairmont Press</Company>
  <LinksUpToDate>false</LinksUpToDate>
  <CharactersWithSpaces>3772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Internet Activity</dc:subject>
  <dc:creator>Emmett R. Mullins, Ed.D. </dc:creator>
  <cp:keywords> </cp:keywords>
  <dc:description/>
  <cp:lastModifiedBy>Emmett Mullins</cp:lastModifiedBy>
  <cp:revision>4</cp:revision>
  <cp:lastPrinted>2012-05-07T02:34:00Z</cp:lastPrinted>
  <dcterms:created xsi:type="dcterms:W3CDTF">2021-05-06T16:09:00Z</dcterms:created>
  <dcterms:modified xsi:type="dcterms:W3CDTF">2021-05-06T18:15:00Z</dcterms:modified>
  <cp:category/>
</cp:coreProperties>
</file>